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92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trPr>
        <w:tc>
          <w:tcPr>
            <w:tcW w:w="963" w:type="dxa"/>
            <w:vAlign w:val="center"/>
          </w:tcPr>
          <w:p>
            <w:pPr>
              <w:ind w:left="-71" w:leftChars="-34"/>
              <w:jc w:val="center"/>
            </w:pPr>
            <w:r>
              <w:rPr>
                <w:rFonts w:hint="eastAsia" w:cs="宋体"/>
              </w:rPr>
              <w:t>年度</w:t>
            </w:r>
          </w:p>
        </w:tc>
        <w:tc>
          <w:tcPr>
            <w:tcW w:w="963" w:type="dxa"/>
            <w:vAlign w:val="center"/>
          </w:tcPr>
          <w:p>
            <w:pPr>
              <w:jc w:val="center"/>
            </w:pPr>
            <w:r>
              <w:rPr>
                <w:rFonts w:hint="eastAsia"/>
              </w:rPr>
              <w:t>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1" w:hRule="atLeast"/>
        </w:trPr>
        <w:tc>
          <w:tcPr>
            <w:tcW w:w="963" w:type="dxa"/>
            <w:vAlign w:val="center"/>
          </w:tcPr>
          <w:p>
            <w:pPr>
              <w:ind w:left="-71" w:leftChars="-34"/>
              <w:jc w:val="center"/>
            </w:pPr>
            <w:r>
              <w:rPr>
                <w:rFonts w:hint="eastAsia" w:cs="宋体"/>
              </w:rPr>
              <w:t>编号</w:t>
            </w:r>
          </w:p>
        </w:tc>
        <w:tc>
          <w:tcPr>
            <w:tcW w:w="963" w:type="dxa"/>
            <w:vAlign w:val="center"/>
          </w:tcPr>
          <w:p>
            <w:pPr>
              <w:jc w:val="center"/>
            </w:pPr>
          </w:p>
        </w:tc>
      </w:tr>
    </w:tbl>
    <w:p/>
    <w:p/>
    <w:p/>
    <w:p/>
    <w:p/>
    <w:p>
      <w:pPr>
        <w:jc w:val="center"/>
        <w:rPr>
          <w:rFonts w:ascii="宋体"/>
          <w:b/>
          <w:bCs/>
          <w:sz w:val="52"/>
          <w:szCs w:val="52"/>
        </w:rPr>
      </w:pPr>
      <w:bookmarkStart w:id="0" w:name="_GoBack"/>
      <w:r>
        <w:rPr>
          <w:rFonts w:hint="eastAsia" w:ascii="宋体" w:hAnsi="宋体" w:cs="宋体"/>
          <w:b/>
          <w:bCs/>
          <w:sz w:val="52"/>
          <w:szCs w:val="52"/>
        </w:rPr>
        <w:t>湖北省妇女儿童社会服务</w:t>
      </w:r>
    </w:p>
    <w:p>
      <w:pPr>
        <w:jc w:val="center"/>
        <w:rPr>
          <w:rFonts w:ascii="宋体"/>
          <w:b/>
          <w:bCs/>
          <w:sz w:val="52"/>
          <w:szCs w:val="52"/>
        </w:rPr>
      </w:pPr>
      <w:r>
        <w:rPr>
          <w:rFonts w:hint="eastAsia" w:ascii="宋体" w:hAnsi="宋体" w:cs="宋体"/>
          <w:b/>
          <w:bCs/>
          <w:sz w:val="52"/>
          <w:szCs w:val="52"/>
        </w:rPr>
        <w:t>项目</w:t>
      </w:r>
      <w:r>
        <w:rPr>
          <w:rFonts w:hint="eastAsia" w:ascii="宋体" w:hAnsi="宋体" w:cs="宋体"/>
          <w:b/>
          <w:bCs/>
          <w:sz w:val="48"/>
          <w:szCs w:val="48"/>
        </w:rPr>
        <w:t>书</w:t>
      </w:r>
      <w:bookmarkEnd w:id="0"/>
    </w:p>
    <w:p>
      <w:pPr>
        <w:jc w:val="center"/>
        <w:rPr>
          <w:rFonts w:ascii="宋体"/>
          <w:sz w:val="36"/>
          <w:szCs w:val="36"/>
        </w:rPr>
      </w:pPr>
      <w:r>
        <w:rPr>
          <w:rFonts w:hint="eastAsia" w:ascii="宋体" w:cs="宋体"/>
          <w:sz w:val="36"/>
          <w:szCs w:val="36"/>
        </w:rPr>
        <w:t>（</w:t>
      </w:r>
      <w:r>
        <w:rPr>
          <w:rFonts w:ascii="宋体" w:cs="宋体"/>
          <w:sz w:val="36"/>
          <w:szCs w:val="36"/>
        </w:rPr>
        <w:t>201</w:t>
      </w:r>
      <w:r>
        <w:rPr>
          <w:rFonts w:hint="eastAsia" w:ascii="宋体" w:cs="宋体"/>
          <w:sz w:val="36"/>
          <w:szCs w:val="36"/>
        </w:rPr>
        <w:t>4年度）</w:t>
      </w:r>
    </w:p>
    <w:p>
      <w:pPr>
        <w:jc w:val="center"/>
        <w:rPr>
          <w:rFonts w:ascii="宋体"/>
          <w:sz w:val="36"/>
          <w:szCs w:val="36"/>
        </w:rPr>
      </w:pPr>
    </w:p>
    <w:p>
      <w:pPr>
        <w:jc w:val="center"/>
        <w:rPr>
          <w:rFonts w:ascii="宋体"/>
          <w:b/>
          <w:bCs/>
          <w:sz w:val="48"/>
          <w:szCs w:val="48"/>
        </w:rPr>
      </w:pPr>
    </w:p>
    <w:p>
      <w:pPr>
        <w:jc w:val="center"/>
        <w:rPr>
          <w:rFonts w:ascii="宋体"/>
          <w:b/>
          <w:bCs/>
          <w:sz w:val="28"/>
          <w:szCs w:val="28"/>
        </w:rPr>
      </w:pPr>
    </w:p>
    <w:p>
      <w:pPr>
        <w:jc w:val="center"/>
        <w:rPr>
          <w:rFonts w:ascii="宋体"/>
          <w:b/>
          <w:bCs/>
          <w:sz w:val="28"/>
          <w:szCs w:val="28"/>
        </w:rPr>
      </w:pPr>
    </w:p>
    <w:p>
      <w:pPr>
        <w:rPr>
          <w:rFonts w:ascii="宋体"/>
          <w:b/>
          <w:bCs/>
          <w:sz w:val="28"/>
          <w:szCs w:val="28"/>
        </w:rPr>
      </w:pPr>
    </w:p>
    <w:p>
      <w:pPr>
        <w:ind w:firstLine="562" w:firstLineChars="200"/>
        <w:rPr>
          <w:rFonts w:ascii="宋体" w:hAnsi="宋体" w:cs="宋体"/>
          <w:b/>
          <w:bCs/>
          <w:sz w:val="28"/>
          <w:szCs w:val="28"/>
          <w:u w:val="single"/>
        </w:rPr>
      </w:pPr>
      <w:r>
        <w:rPr>
          <w:rFonts w:hint="eastAsia" w:ascii="宋体" w:hAnsi="宋体" w:cs="宋体"/>
          <w:b/>
          <w:bCs/>
          <w:sz w:val="28"/>
          <w:szCs w:val="28"/>
        </w:rPr>
        <w:t>项目名称：</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p>
    <w:p>
      <w:pPr>
        <w:ind w:firstLine="562" w:firstLineChars="200"/>
        <w:rPr>
          <w:rFonts w:ascii="宋体"/>
          <w:b/>
          <w:bCs/>
          <w:sz w:val="28"/>
          <w:szCs w:val="28"/>
          <w:u w:val="single"/>
        </w:rPr>
      </w:pPr>
      <w:r>
        <w:rPr>
          <w:rFonts w:hint="eastAsia" w:ascii="宋体" w:hAnsi="宋体" w:cs="宋体"/>
          <w:b/>
          <w:bCs/>
          <w:sz w:val="28"/>
          <w:szCs w:val="28"/>
        </w:rPr>
        <w:t>项目负责人：</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r>
        <w:rPr>
          <w:rFonts w:ascii="宋体" w:hAnsi="宋体" w:cs="宋体"/>
          <w:b/>
          <w:bCs/>
          <w:sz w:val="28"/>
          <w:szCs w:val="28"/>
        </w:rPr>
        <w:t xml:space="preserve"> </w:t>
      </w:r>
    </w:p>
    <w:p>
      <w:pPr>
        <w:ind w:firstLine="562" w:firstLineChars="200"/>
        <w:rPr>
          <w:rFonts w:ascii="宋体"/>
          <w:b/>
          <w:bCs/>
          <w:sz w:val="28"/>
          <w:szCs w:val="28"/>
          <w:u w:val="single"/>
        </w:rPr>
      </w:pPr>
      <w:r>
        <w:rPr>
          <w:rFonts w:hint="eastAsia" w:ascii="宋体" w:hAnsi="宋体" w:cs="宋体"/>
          <w:b/>
          <w:bCs/>
          <w:sz w:val="28"/>
          <w:szCs w:val="28"/>
        </w:rPr>
        <w:t>填表日期：</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p>
    <w:p>
      <w:pPr>
        <w:rPr>
          <w:rFonts w:ascii="宋体"/>
          <w:b/>
          <w:bCs/>
          <w:sz w:val="28"/>
          <w:szCs w:val="28"/>
          <w:u w:val="single"/>
        </w:rPr>
      </w:pPr>
    </w:p>
    <w:p>
      <w:pPr>
        <w:rPr>
          <w:rFonts w:ascii="宋体"/>
          <w:b/>
          <w:bCs/>
          <w:sz w:val="28"/>
          <w:szCs w:val="28"/>
          <w:u w:val="single"/>
        </w:rPr>
      </w:pPr>
    </w:p>
    <w:p>
      <w:pPr>
        <w:rPr>
          <w:rFonts w:ascii="宋体"/>
          <w:b/>
          <w:bCs/>
          <w:sz w:val="28"/>
          <w:szCs w:val="28"/>
          <w:u w:val="single"/>
        </w:rPr>
      </w:pPr>
    </w:p>
    <w:p>
      <w:pPr>
        <w:jc w:val="center"/>
        <w:rPr>
          <w:rFonts w:ascii="宋体" w:hAnsi="宋体" w:cs="宋体"/>
          <w:b/>
          <w:bCs/>
          <w:sz w:val="28"/>
          <w:szCs w:val="28"/>
        </w:rPr>
      </w:pPr>
    </w:p>
    <w:p>
      <w:pPr>
        <w:jc w:val="center"/>
        <w:rPr>
          <w:rFonts w:ascii="宋体"/>
          <w:b/>
          <w:bCs/>
          <w:sz w:val="28"/>
          <w:szCs w:val="28"/>
        </w:rPr>
      </w:pPr>
      <w:r>
        <w:rPr>
          <w:rFonts w:hint="eastAsia" w:ascii="宋体" w:hAnsi="宋体" w:cs="宋体"/>
          <w:b/>
          <w:bCs/>
          <w:sz w:val="28"/>
          <w:szCs w:val="28"/>
        </w:rPr>
        <w:t>湖北省妇女联合会</w:t>
      </w:r>
    </w:p>
    <w:p>
      <w:pPr>
        <w:jc w:val="center"/>
        <w:rPr>
          <w:rFonts w:ascii="宋体"/>
          <w:b/>
          <w:bCs/>
          <w:sz w:val="28"/>
          <w:szCs w:val="28"/>
        </w:rPr>
      </w:pPr>
      <w:r>
        <w:rPr>
          <w:rFonts w:hint="eastAsia" w:ascii="宋体" w:hAnsi="宋体" w:cs="宋体"/>
          <w:b/>
          <w:bCs/>
          <w:sz w:val="28"/>
          <w:szCs w:val="28"/>
        </w:rPr>
        <w:t xml:space="preserve"> 年   月</w:t>
      </w:r>
    </w:p>
    <w:p>
      <w:pPr>
        <w:spacing w:line="540" w:lineRule="exact"/>
        <w:jc w:val="center"/>
        <w:rPr>
          <w:rFonts w:ascii="宋体"/>
          <w:b/>
          <w:bCs/>
          <w:sz w:val="44"/>
          <w:szCs w:val="44"/>
        </w:rPr>
      </w:pPr>
      <w:r>
        <w:rPr>
          <w:rFonts w:hint="eastAsia" w:ascii="宋体" w:hAnsi="宋体" w:cs="宋体"/>
          <w:b/>
          <w:bCs/>
          <w:sz w:val="44"/>
          <w:szCs w:val="44"/>
        </w:rPr>
        <w:t>填表说明</w:t>
      </w:r>
    </w:p>
    <w:p>
      <w:pPr>
        <w:numPr>
          <w:ilvl w:val="0"/>
          <w:numId w:val="1"/>
        </w:numPr>
        <w:spacing w:line="540" w:lineRule="exact"/>
        <w:rPr>
          <w:rFonts w:ascii="宋体"/>
          <w:sz w:val="28"/>
          <w:szCs w:val="28"/>
        </w:rPr>
      </w:pPr>
      <w:r>
        <w:rPr>
          <w:rFonts w:hint="eastAsia" w:ascii="宋体" w:hAnsi="宋体" w:cs="宋体"/>
          <w:sz w:val="28"/>
          <w:szCs w:val="28"/>
        </w:rPr>
        <w:t>每个项目限报负责人</w:t>
      </w:r>
      <w:r>
        <w:rPr>
          <w:rFonts w:ascii="宋体" w:hAnsi="宋体" w:cs="宋体"/>
          <w:sz w:val="28"/>
          <w:szCs w:val="28"/>
        </w:rPr>
        <w:t>1</w:t>
      </w:r>
      <w:r>
        <w:rPr>
          <w:rFonts w:hint="eastAsia" w:ascii="宋体" w:hAnsi="宋体" w:cs="宋体"/>
          <w:sz w:val="28"/>
          <w:szCs w:val="28"/>
        </w:rPr>
        <w:t>人。项目负责人必须是该项目的实际主持者，并在项目实施中承担实质性任务。</w:t>
      </w:r>
    </w:p>
    <w:p>
      <w:pPr>
        <w:numPr>
          <w:ilvl w:val="0"/>
          <w:numId w:val="1"/>
        </w:numPr>
        <w:spacing w:line="540" w:lineRule="exact"/>
        <w:rPr>
          <w:rFonts w:ascii="宋体"/>
          <w:sz w:val="28"/>
          <w:szCs w:val="28"/>
        </w:rPr>
      </w:pPr>
      <w:r>
        <w:rPr>
          <w:rFonts w:hint="eastAsia" w:ascii="宋体" w:hAnsi="宋体" w:cs="宋体"/>
          <w:sz w:val="28"/>
          <w:szCs w:val="28"/>
        </w:rPr>
        <w:t>项目主要参与人员是指项目负责人之外的项目方案的主要设计和实施人员。</w:t>
      </w:r>
    </w:p>
    <w:p>
      <w:pPr>
        <w:numPr>
          <w:ilvl w:val="0"/>
          <w:numId w:val="1"/>
        </w:numPr>
        <w:spacing w:line="540" w:lineRule="exact"/>
        <w:rPr>
          <w:rFonts w:ascii="宋体"/>
          <w:sz w:val="28"/>
          <w:szCs w:val="28"/>
        </w:rPr>
      </w:pPr>
      <w:r>
        <w:rPr>
          <w:rFonts w:hint="eastAsia" w:ascii="宋体" w:cs="宋体"/>
          <w:sz w:val="28"/>
          <w:szCs w:val="28"/>
        </w:rPr>
        <w:t>机构简介包括机构名称、成立时间、机构规模、主营业务方向等内容。</w:t>
      </w:r>
    </w:p>
    <w:p>
      <w:pPr>
        <w:numPr>
          <w:ilvl w:val="0"/>
          <w:numId w:val="1"/>
        </w:numPr>
        <w:spacing w:line="540" w:lineRule="exact"/>
        <w:rPr>
          <w:rFonts w:ascii="宋体"/>
          <w:sz w:val="28"/>
          <w:szCs w:val="28"/>
        </w:rPr>
      </w:pPr>
      <w:r>
        <w:rPr>
          <w:rFonts w:hint="eastAsia" w:ascii="宋体" w:hAnsi="宋体" w:cs="宋体"/>
          <w:sz w:val="28"/>
          <w:szCs w:val="28"/>
        </w:rPr>
        <w:t>项目名称：应准确、简明，反映项目主要内容。</w:t>
      </w:r>
    </w:p>
    <w:p>
      <w:pPr>
        <w:numPr>
          <w:ilvl w:val="0"/>
          <w:numId w:val="1"/>
        </w:numPr>
        <w:spacing w:line="540" w:lineRule="exact"/>
        <w:rPr>
          <w:rFonts w:ascii="宋体"/>
          <w:sz w:val="28"/>
          <w:szCs w:val="28"/>
        </w:rPr>
      </w:pPr>
      <w:r>
        <w:rPr>
          <w:rFonts w:hint="eastAsia" w:ascii="宋体" w:hAnsi="宋体" w:cs="宋体"/>
          <w:sz w:val="28"/>
          <w:szCs w:val="28"/>
        </w:rPr>
        <w:t>项目背景和依据：项目主要解决的社会问题和社会现象，项目设计依据的理论基础和实践经验，阐明项目设计的科学性。项目社会价值：本项目对湖北妇女和妇女工作可能产生的社会影响。</w:t>
      </w:r>
    </w:p>
    <w:p>
      <w:pPr>
        <w:numPr>
          <w:ilvl w:val="0"/>
          <w:numId w:val="1"/>
        </w:numPr>
        <w:spacing w:line="540" w:lineRule="exact"/>
        <w:rPr>
          <w:rFonts w:ascii="宋体"/>
          <w:sz w:val="28"/>
          <w:szCs w:val="28"/>
        </w:rPr>
      </w:pPr>
      <w:r>
        <w:rPr>
          <w:rFonts w:hint="eastAsia" w:ascii="宋体" w:hAnsi="宋体" w:cs="宋体"/>
          <w:sz w:val="28"/>
          <w:szCs w:val="28"/>
        </w:rPr>
        <w:t>项目方案包括项目总体目标、受益人群、主要内容、推进过程、实施渠道、主要措施等。项目的主要措施应明确、具体，具有操作性，便于督导和评估。</w:t>
      </w:r>
    </w:p>
    <w:p>
      <w:pPr>
        <w:numPr>
          <w:ilvl w:val="0"/>
          <w:numId w:val="1"/>
        </w:numPr>
        <w:spacing w:line="540" w:lineRule="exact"/>
        <w:rPr>
          <w:rFonts w:ascii="宋体"/>
          <w:sz w:val="28"/>
          <w:szCs w:val="28"/>
        </w:rPr>
      </w:pPr>
      <w:r>
        <w:rPr>
          <w:rFonts w:hint="eastAsia" w:ascii="宋体" w:hAnsi="宋体" w:cs="宋体"/>
          <w:sz w:val="28"/>
          <w:szCs w:val="28"/>
        </w:rPr>
        <w:t>项目分阶段目标应明确、具体，数据准确、清楚。</w:t>
      </w:r>
    </w:p>
    <w:p>
      <w:pPr>
        <w:numPr>
          <w:ilvl w:val="0"/>
          <w:numId w:val="1"/>
        </w:numPr>
        <w:spacing w:line="540" w:lineRule="exact"/>
        <w:rPr>
          <w:rFonts w:ascii="宋体"/>
          <w:sz w:val="28"/>
          <w:szCs w:val="28"/>
        </w:rPr>
      </w:pPr>
      <w:r>
        <w:rPr>
          <w:rFonts w:hint="eastAsia" w:ascii="宋体" w:hAnsi="宋体" w:cs="宋体"/>
          <w:sz w:val="28"/>
          <w:szCs w:val="28"/>
        </w:rPr>
        <w:t>项目成果包括专著、论文、研究报告、经验总结、案例和实践展示活动等，其中必须含研究或总结报告。实践展示活动指成果展示、报告会、群众性活动等。</w:t>
      </w:r>
    </w:p>
    <w:p>
      <w:pPr>
        <w:numPr>
          <w:ilvl w:val="0"/>
          <w:numId w:val="1"/>
        </w:numPr>
        <w:spacing w:line="540" w:lineRule="exact"/>
        <w:rPr>
          <w:rFonts w:ascii="宋体"/>
          <w:sz w:val="28"/>
          <w:szCs w:val="28"/>
        </w:rPr>
      </w:pPr>
      <w:r>
        <w:rPr>
          <w:rFonts w:hint="eastAsia" w:ascii="宋体" w:hAnsi="宋体" w:cs="宋体"/>
          <w:sz w:val="28"/>
          <w:szCs w:val="28"/>
        </w:rPr>
        <w:t>项目经费预算主要建立在项目活动的基础上，每项活动必须有明细与合计。预算要详细，清楚，便于审计。</w:t>
      </w:r>
    </w:p>
    <w:p>
      <w:pPr>
        <w:numPr>
          <w:ilvl w:val="0"/>
          <w:numId w:val="1"/>
        </w:numPr>
        <w:spacing w:line="540" w:lineRule="exact"/>
        <w:rPr>
          <w:rFonts w:ascii="宋体"/>
          <w:sz w:val="28"/>
          <w:szCs w:val="28"/>
        </w:rPr>
      </w:pPr>
      <w:r>
        <w:rPr>
          <w:rFonts w:hint="eastAsia" w:ascii="宋体" w:hAnsi="宋体" w:cs="宋体"/>
          <w:sz w:val="28"/>
          <w:szCs w:val="28"/>
        </w:rPr>
        <w:t>项目管理费不超过总金额的</w:t>
      </w:r>
      <w:r>
        <w:rPr>
          <w:rFonts w:ascii="宋体" w:hAnsi="宋体" w:cs="宋体"/>
          <w:sz w:val="28"/>
          <w:szCs w:val="28"/>
        </w:rPr>
        <w:t>1</w:t>
      </w:r>
      <w:r>
        <w:rPr>
          <w:rFonts w:hint="eastAsia" w:ascii="宋体" w:hAnsi="宋体" w:cs="宋体"/>
          <w:sz w:val="28"/>
          <w:szCs w:val="28"/>
        </w:rPr>
        <w:t>5.65</w:t>
      </w:r>
      <w:r>
        <w:rPr>
          <w:rFonts w:ascii="宋体" w:hAnsi="宋体" w:cs="宋体"/>
          <w:sz w:val="28"/>
          <w:szCs w:val="28"/>
        </w:rPr>
        <w:t>%</w:t>
      </w:r>
      <w:r>
        <w:rPr>
          <w:rFonts w:hint="eastAsia" w:ascii="宋体" w:hAnsi="宋体" w:cs="宋体"/>
          <w:sz w:val="28"/>
          <w:szCs w:val="28"/>
        </w:rPr>
        <w:t>，其中5.65%为税金（特殊情况另议）。</w:t>
      </w:r>
    </w:p>
    <w:p>
      <w:pPr>
        <w:numPr>
          <w:ilvl w:val="0"/>
          <w:numId w:val="1"/>
        </w:numPr>
        <w:spacing w:line="540" w:lineRule="exact"/>
        <w:rPr>
          <w:rFonts w:ascii="宋体"/>
          <w:sz w:val="28"/>
          <w:szCs w:val="28"/>
        </w:rPr>
      </w:pPr>
      <w:r>
        <w:rPr>
          <w:rFonts w:hint="eastAsia" w:ascii="宋体" w:hAnsi="宋体" w:cs="宋体"/>
          <w:sz w:val="28"/>
          <w:szCs w:val="28"/>
        </w:rPr>
        <w:t>本报表送一式三份，并附电子文本。</w:t>
      </w:r>
    </w:p>
    <w:p>
      <w:pPr>
        <w:rPr>
          <w:rFonts w:ascii="宋体"/>
          <w:b/>
          <w:bCs/>
          <w:sz w:val="28"/>
          <w:szCs w:val="28"/>
        </w:rPr>
      </w:pPr>
    </w:p>
    <w:p>
      <w:pPr>
        <w:rPr>
          <w:rFonts w:ascii="宋体"/>
          <w:b/>
          <w:bCs/>
          <w:sz w:val="28"/>
          <w:szCs w:val="28"/>
        </w:rPr>
      </w:pPr>
      <w:r>
        <w:rPr>
          <w:rFonts w:hint="eastAsia" w:ascii="宋体" w:hAnsi="宋体" w:cs="宋体"/>
          <w:b/>
          <w:bCs/>
          <w:sz w:val="28"/>
          <w:szCs w:val="28"/>
        </w:rPr>
        <w:t>一、基本信息</w:t>
      </w:r>
    </w:p>
    <w:tbl>
      <w:tblPr>
        <w:tblStyle w:val="7"/>
        <w:tblpPr w:leftFromText="180" w:rightFromText="180" w:vertAnchor="page" w:horzAnchor="margin" w:tblpY="2065"/>
        <w:tblW w:w="8522"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369"/>
        <w:gridCol w:w="1260"/>
        <w:gridCol w:w="2016"/>
        <w:gridCol w:w="683"/>
        <w:gridCol w:w="1236"/>
        <w:gridCol w:w="167"/>
        <w:gridCol w:w="1791"/>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trHeight w:val="905" w:hRule="atLeast"/>
        </w:trPr>
        <w:tc>
          <w:tcPr>
            <w:tcW w:w="1369" w:type="dxa"/>
            <w:tcBorders>
              <w:top w:val="single" w:color="auto" w:sz="8" w:space="0"/>
              <w:left w:val="single" w:color="auto" w:sz="8" w:space="0"/>
              <w:right w:val="single" w:color="auto" w:sz="2" w:space="0"/>
            </w:tcBorders>
            <w:vAlign w:val="center"/>
          </w:tcPr>
          <w:p>
            <w:pPr>
              <w:jc w:val="center"/>
              <w:rPr>
                <w:rFonts w:ascii="仿宋_GB2312" w:eastAsia="仿宋_GB2312"/>
                <w:sz w:val="24"/>
                <w:szCs w:val="24"/>
              </w:rPr>
            </w:pPr>
            <w:r>
              <w:rPr>
                <w:rFonts w:hint="eastAsia" w:ascii="仿宋_GB2312" w:eastAsia="仿宋_GB2312" w:cs="仿宋_GB2312"/>
                <w:sz w:val="24"/>
                <w:szCs w:val="24"/>
              </w:rPr>
              <w:t>项目名称</w:t>
            </w:r>
          </w:p>
        </w:tc>
        <w:tc>
          <w:tcPr>
            <w:tcW w:w="7153" w:type="dxa"/>
            <w:gridSpan w:val="6"/>
            <w:tcBorders>
              <w:top w:val="single" w:color="auto" w:sz="8" w:space="0"/>
              <w:left w:val="single" w:color="auto" w:sz="2" w:space="0"/>
              <w:right w:val="single" w:color="auto" w:sz="8" w:space="0"/>
            </w:tcBorders>
            <w:vAlign w:val="center"/>
          </w:tcPr>
          <w:p>
            <w:pPr>
              <w:ind w:firstLine="420" w:firstLineChars="200"/>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772" w:hRule="atLeast"/>
        </w:trPr>
        <w:tc>
          <w:tcPr>
            <w:tcW w:w="1369" w:type="dxa"/>
            <w:vMerge w:val="restart"/>
            <w:tcBorders>
              <w:top w:val="single" w:color="auto" w:sz="2" w:space="0"/>
              <w:left w:val="single" w:color="auto" w:sz="8" w:space="0"/>
              <w:right w:val="single" w:color="auto" w:sz="2" w:space="0"/>
            </w:tcBorders>
            <w:vAlign w:val="center"/>
          </w:tcPr>
          <w:p>
            <w:pPr>
              <w:jc w:val="center"/>
              <w:rPr>
                <w:rFonts w:ascii="仿宋_GB2312" w:eastAsia="仿宋_GB2312"/>
                <w:sz w:val="24"/>
                <w:szCs w:val="24"/>
              </w:rPr>
            </w:pPr>
            <w:r>
              <w:rPr>
                <w:rFonts w:hint="eastAsia" w:ascii="仿宋_GB2312" w:eastAsia="仿宋_GB2312" w:cs="仿宋_GB2312"/>
                <w:sz w:val="24"/>
                <w:szCs w:val="24"/>
              </w:rPr>
              <w:t>项</w:t>
            </w:r>
          </w:p>
          <w:p>
            <w:pPr>
              <w:jc w:val="center"/>
              <w:rPr>
                <w:rFonts w:ascii="仿宋_GB2312" w:eastAsia="仿宋_GB2312"/>
                <w:sz w:val="24"/>
                <w:szCs w:val="24"/>
              </w:rPr>
            </w:pPr>
            <w:r>
              <w:rPr>
                <w:rFonts w:hint="eastAsia" w:ascii="仿宋_GB2312" w:eastAsia="仿宋_GB2312" w:cs="仿宋_GB2312"/>
                <w:sz w:val="24"/>
                <w:szCs w:val="24"/>
              </w:rPr>
              <w:t>目</w:t>
            </w:r>
          </w:p>
          <w:p>
            <w:pPr>
              <w:jc w:val="center"/>
              <w:rPr>
                <w:rFonts w:ascii="仿宋_GB2312" w:eastAsia="仿宋_GB2312"/>
                <w:sz w:val="24"/>
                <w:szCs w:val="24"/>
              </w:rPr>
            </w:pPr>
            <w:r>
              <w:rPr>
                <w:rFonts w:hint="eastAsia" w:ascii="仿宋_GB2312" w:eastAsia="仿宋_GB2312" w:cs="仿宋_GB2312"/>
                <w:sz w:val="24"/>
                <w:szCs w:val="24"/>
              </w:rPr>
              <w:t>负</w:t>
            </w:r>
          </w:p>
          <w:p>
            <w:pPr>
              <w:jc w:val="center"/>
              <w:rPr>
                <w:rFonts w:ascii="仿宋_GB2312" w:eastAsia="仿宋_GB2312"/>
                <w:sz w:val="24"/>
                <w:szCs w:val="24"/>
              </w:rPr>
            </w:pPr>
            <w:r>
              <w:rPr>
                <w:rFonts w:hint="eastAsia" w:ascii="仿宋_GB2312" w:eastAsia="仿宋_GB2312" w:cs="仿宋_GB2312"/>
                <w:sz w:val="24"/>
                <w:szCs w:val="24"/>
              </w:rPr>
              <w:t>责</w:t>
            </w:r>
          </w:p>
          <w:p>
            <w:pPr>
              <w:jc w:val="center"/>
              <w:rPr>
                <w:rFonts w:ascii="仿宋_GB2312" w:eastAsia="仿宋_GB2312"/>
                <w:sz w:val="24"/>
                <w:szCs w:val="24"/>
              </w:rPr>
            </w:pPr>
            <w:r>
              <w:rPr>
                <w:rFonts w:hint="eastAsia" w:ascii="仿宋_GB2312" w:eastAsia="仿宋_GB2312" w:cs="仿宋_GB2312"/>
                <w:sz w:val="24"/>
                <w:szCs w:val="24"/>
              </w:rPr>
              <w:t>人</w:t>
            </w:r>
          </w:p>
        </w:tc>
        <w:tc>
          <w:tcPr>
            <w:tcW w:w="1260" w:type="dxa"/>
            <w:tcBorders>
              <w:top w:val="single" w:color="auto" w:sz="2" w:space="0"/>
              <w:lef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姓名</w:t>
            </w:r>
          </w:p>
        </w:tc>
        <w:tc>
          <w:tcPr>
            <w:tcW w:w="2699" w:type="dxa"/>
            <w:gridSpan w:val="2"/>
            <w:tcBorders>
              <w:top w:val="single" w:color="auto" w:sz="2" w:space="0"/>
              <w:left w:val="single" w:color="auto" w:sz="2" w:space="0"/>
            </w:tcBorders>
            <w:vAlign w:val="center"/>
          </w:tcPr>
          <w:p>
            <w:pPr>
              <w:jc w:val="center"/>
              <w:rPr>
                <w:rFonts w:ascii="仿宋" w:hAnsi="仿宋" w:eastAsia="仿宋" w:cs="仿宋"/>
                <w:sz w:val="24"/>
                <w:szCs w:val="24"/>
              </w:rPr>
            </w:pPr>
          </w:p>
        </w:tc>
        <w:tc>
          <w:tcPr>
            <w:tcW w:w="1403" w:type="dxa"/>
            <w:gridSpan w:val="2"/>
            <w:tcBorders>
              <w:top w:val="single" w:color="auto" w:sz="2" w:space="0"/>
              <w:lef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联系电话</w:t>
            </w:r>
          </w:p>
        </w:tc>
        <w:tc>
          <w:tcPr>
            <w:tcW w:w="1791" w:type="dxa"/>
            <w:tcBorders>
              <w:top w:val="single" w:color="auto" w:sz="2" w:space="0"/>
              <w:left w:val="single" w:color="auto" w:sz="2" w:space="0"/>
              <w:right w:val="single" w:color="auto" w:sz="8" w:space="0"/>
            </w:tcBorders>
            <w:vAlign w:val="center"/>
          </w:tcPr>
          <w:p>
            <w:pPr>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765" w:hRule="atLeast"/>
        </w:trPr>
        <w:tc>
          <w:tcPr>
            <w:tcW w:w="1369" w:type="dxa"/>
            <w:vMerge w:val="continue"/>
            <w:tcBorders>
              <w:left w:val="single" w:color="auto" w:sz="8" w:space="0"/>
              <w:right w:val="single" w:color="auto" w:sz="2" w:space="0"/>
            </w:tcBorders>
            <w:vAlign w:val="center"/>
          </w:tcPr>
          <w:p>
            <w:pPr>
              <w:jc w:val="center"/>
              <w:rPr>
                <w:rFonts w:ascii="仿宋_GB2312" w:eastAsia="仿宋_GB2312"/>
                <w:sz w:val="24"/>
                <w:szCs w:val="24"/>
              </w:rPr>
            </w:pPr>
          </w:p>
        </w:tc>
        <w:tc>
          <w:tcPr>
            <w:tcW w:w="1260" w:type="dxa"/>
            <w:tcBorders>
              <w:top w:val="single" w:color="auto" w:sz="2" w:space="0"/>
              <w:lef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单位</w:t>
            </w:r>
          </w:p>
        </w:tc>
        <w:tc>
          <w:tcPr>
            <w:tcW w:w="2699" w:type="dxa"/>
            <w:gridSpan w:val="2"/>
            <w:tcBorders>
              <w:top w:val="single" w:color="auto" w:sz="2" w:space="0"/>
              <w:left w:val="single" w:color="auto" w:sz="2" w:space="0"/>
            </w:tcBorders>
            <w:vAlign w:val="center"/>
          </w:tcPr>
          <w:p>
            <w:pPr>
              <w:jc w:val="center"/>
              <w:rPr>
                <w:rFonts w:ascii="仿宋" w:hAnsi="仿宋" w:eastAsia="仿宋" w:cs="仿宋"/>
                <w:sz w:val="24"/>
                <w:szCs w:val="24"/>
              </w:rPr>
            </w:pPr>
          </w:p>
        </w:tc>
        <w:tc>
          <w:tcPr>
            <w:tcW w:w="1403" w:type="dxa"/>
            <w:gridSpan w:val="2"/>
            <w:tcBorders>
              <w:top w:val="single" w:color="auto" w:sz="2" w:space="0"/>
              <w:lef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职务</w:t>
            </w:r>
          </w:p>
        </w:tc>
        <w:tc>
          <w:tcPr>
            <w:tcW w:w="1791" w:type="dxa"/>
            <w:tcBorders>
              <w:top w:val="single" w:color="auto" w:sz="2" w:space="0"/>
              <w:left w:val="single" w:color="auto" w:sz="2" w:space="0"/>
              <w:right w:val="single" w:color="auto" w:sz="8" w:space="0"/>
            </w:tcBorders>
            <w:vAlign w:val="center"/>
          </w:tcPr>
          <w:p>
            <w:pPr>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946" w:hRule="atLeast"/>
        </w:trPr>
        <w:tc>
          <w:tcPr>
            <w:tcW w:w="1369" w:type="dxa"/>
            <w:vMerge w:val="continue"/>
            <w:tcBorders>
              <w:left w:val="single" w:color="auto" w:sz="8" w:space="0"/>
              <w:right w:val="single" w:color="auto" w:sz="2" w:space="0"/>
            </w:tcBorders>
          </w:tcPr>
          <w:p>
            <w:pPr>
              <w:jc w:val="center"/>
              <w:rPr>
                <w:rFonts w:ascii="仿宋_GB2312" w:eastAsia="仿宋_GB2312"/>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电子邮件</w:t>
            </w:r>
          </w:p>
        </w:tc>
        <w:tc>
          <w:tcPr>
            <w:tcW w:w="5893" w:type="dxa"/>
            <w:gridSpan w:val="5"/>
            <w:tcBorders>
              <w:top w:val="single" w:color="auto" w:sz="2" w:space="0"/>
              <w:left w:val="single" w:color="auto" w:sz="2" w:space="0"/>
              <w:bottom w:val="single" w:color="auto" w:sz="2" w:space="0"/>
              <w:right w:val="single" w:color="auto" w:sz="8" w:space="0"/>
            </w:tcBorders>
            <w:vAlign w:val="center"/>
          </w:tcPr>
          <w:p>
            <w:pPr>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20" w:hRule="atLeast"/>
        </w:trPr>
        <w:tc>
          <w:tcPr>
            <w:tcW w:w="1369" w:type="dxa"/>
            <w:vMerge w:val="restart"/>
            <w:tcBorders>
              <w:top w:val="single" w:color="auto" w:sz="2" w:space="0"/>
              <w:left w:val="single" w:color="auto" w:sz="8" w:space="0"/>
              <w:right w:val="single" w:color="auto" w:sz="2" w:space="0"/>
            </w:tcBorders>
          </w:tcPr>
          <w:p>
            <w:pPr>
              <w:rPr>
                <w:rFonts w:ascii="仿宋_GB2312" w:eastAsia="仿宋_GB2312"/>
                <w:sz w:val="24"/>
                <w:szCs w:val="24"/>
              </w:rPr>
            </w:pPr>
          </w:p>
          <w:p>
            <w:pPr>
              <w:rPr>
                <w:rFonts w:ascii="仿宋_GB2312" w:eastAsia="仿宋_GB2312"/>
                <w:sz w:val="24"/>
                <w:szCs w:val="24"/>
              </w:rPr>
            </w:pPr>
          </w:p>
          <w:p>
            <w:pPr>
              <w:rPr>
                <w:rFonts w:ascii="仿宋_GB2312" w:eastAsia="仿宋_GB2312"/>
                <w:sz w:val="24"/>
                <w:szCs w:val="24"/>
              </w:rPr>
            </w:pPr>
          </w:p>
          <w:p>
            <w:pPr>
              <w:rPr>
                <w:rFonts w:ascii="仿宋_GB2312" w:eastAsia="仿宋_GB2312"/>
                <w:sz w:val="24"/>
                <w:szCs w:val="24"/>
              </w:rPr>
            </w:pPr>
          </w:p>
          <w:p>
            <w:pPr>
              <w:jc w:val="center"/>
              <w:rPr>
                <w:rFonts w:ascii="仿宋_GB2312" w:eastAsia="仿宋_GB2312"/>
                <w:sz w:val="24"/>
                <w:szCs w:val="24"/>
              </w:rPr>
            </w:pPr>
            <w:r>
              <w:rPr>
                <w:rFonts w:hint="eastAsia" w:ascii="仿宋_GB2312" w:eastAsia="仿宋_GB2312" w:cs="仿宋_GB2312"/>
                <w:sz w:val="24"/>
                <w:szCs w:val="24"/>
              </w:rPr>
              <w:t>项</w:t>
            </w:r>
          </w:p>
          <w:p>
            <w:pPr>
              <w:jc w:val="center"/>
              <w:rPr>
                <w:rFonts w:ascii="仿宋_GB2312" w:eastAsia="仿宋_GB2312"/>
                <w:sz w:val="24"/>
                <w:szCs w:val="24"/>
              </w:rPr>
            </w:pPr>
            <w:r>
              <w:rPr>
                <w:rFonts w:hint="eastAsia" w:ascii="仿宋_GB2312" w:eastAsia="仿宋_GB2312" w:cs="仿宋_GB2312"/>
                <w:sz w:val="24"/>
                <w:szCs w:val="24"/>
              </w:rPr>
              <w:t>目</w:t>
            </w:r>
          </w:p>
          <w:p>
            <w:pPr>
              <w:jc w:val="center"/>
              <w:rPr>
                <w:rFonts w:ascii="仿宋_GB2312" w:eastAsia="仿宋_GB2312"/>
                <w:sz w:val="24"/>
                <w:szCs w:val="24"/>
              </w:rPr>
            </w:pPr>
            <w:r>
              <w:rPr>
                <w:rFonts w:hint="eastAsia" w:ascii="仿宋_GB2312" w:eastAsia="仿宋_GB2312" w:cs="仿宋_GB2312"/>
                <w:sz w:val="24"/>
                <w:szCs w:val="24"/>
              </w:rPr>
              <w:t>主</w:t>
            </w:r>
          </w:p>
          <w:p>
            <w:pPr>
              <w:jc w:val="center"/>
              <w:rPr>
                <w:rFonts w:ascii="仿宋_GB2312" w:eastAsia="仿宋_GB2312"/>
                <w:sz w:val="24"/>
                <w:szCs w:val="24"/>
              </w:rPr>
            </w:pPr>
            <w:r>
              <w:rPr>
                <w:rFonts w:hint="eastAsia" w:ascii="仿宋_GB2312" w:eastAsia="仿宋_GB2312" w:cs="仿宋_GB2312"/>
                <w:sz w:val="24"/>
                <w:szCs w:val="24"/>
              </w:rPr>
              <w:t>要</w:t>
            </w:r>
          </w:p>
          <w:p>
            <w:pPr>
              <w:jc w:val="center"/>
              <w:rPr>
                <w:rFonts w:ascii="仿宋_GB2312" w:eastAsia="仿宋_GB2312"/>
                <w:sz w:val="24"/>
                <w:szCs w:val="24"/>
              </w:rPr>
            </w:pPr>
            <w:r>
              <w:rPr>
                <w:rFonts w:hint="eastAsia" w:ascii="仿宋_GB2312" w:eastAsia="仿宋_GB2312" w:cs="仿宋_GB2312"/>
                <w:sz w:val="24"/>
                <w:szCs w:val="24"/>
              </w:rPr>
              <w:t>参</w:t>
            </w:r>
          </w:p>
          <w:p>
            <w:pPr>
              <w:jc w:val="center"/>
              <w:rPr>
                <w:rFonts w:ascii="仿宋_GB2312" w:eastAsia="仿宋_GB2312"/>
                <w:sz w:val="24"/>
                <w:szCs w:val="24"/>
              </w:rPr>
            </w:pPr>
            <w:r>
              <w:rPr>
                <w:rFonts w:hint="eastAsia" w:ascii="仿宋_GB2312" w:eastAsia="仿宋_GB2312" w:cs="仿宋_GB2312"/>
                <w:sz w:val="24"/>
                <w:szCs w:val="24"/>
              </w:rPr>
              <w:t>与</w:t>
            </w:r>
          </w:p>
          <w:p>
            <w:pPr>
              <w:jc w:val="center"/>
              <w:rPr>
                <w:rFonts w:ascii="仿宋_GB2312" w:eastAsia="仿宋_GB2312"/>
                <w:sz w:val="24"/>
                <w:szCs w:val="24"/>
              </w:rPr>
            </w:pPr>
            <w:r>
              <w:rPr>
                <w:rFonts w:hint="eastAsia" w:ascii="仿宋_GB2312" w:eastAsia="仿宋_GB2312" w:cs="仿宋_GB2312"/>
                <w:sz w:val="24"/>
                <w:szCs w:val="24"/>
              </w:rPr>
              <w:t>人</w:t>
            </w:r>
          </w:p>
          <w:p>
            <w:pPr>
              <w:jc w:val="center"/>
              <w:rPr>
                <w:rFonts w:ascii="仿宋_GB2312" w:eastAsia="仿宋_GB2312"/>
                <w:sz w:val="24"/>
                <w:szCs w:val="24"/>
              </w:rPr>
            </w:pPr>
            <w:r>
              <w:rPr>
                <w:rFonts w:hint="eastAsia" w:ascii="仿宋_GB2312" w:eastAsia="仿宋_GB2312" w:cs="仿宋_GB2312"/>
                <w:sz w:val="24"/>
                <w:szCs w:val="24"/>
              </w:rPr>
              <w:t>员</w:t>
            </w:r>
          </w:p>
          <w:p>
            <w:pPr>
              <w:jc w:val="center"/>
              <w:rPr>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姓名</w:t>
            </w: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单位</w:t>
            </w: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r>
              <w:rPr>
                <w:rFonts w:hint="eastAsia" w:ascii="仿宋" w:hAnsi="仿宋" w:eastAsia="仿宋" w:cs="仿宋"/>
                <w:sz w:val="24"/>
                <w:szCs w:val="24"/>
              </w:rPr>
              <w:t>职务</w:t>
            </w: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工作职责</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14" w:hRule="atLeast"/>
        </w:trPr>
        <w:tc>
          <w:tcPr>
            <w:tcW w:w="1369" w:type="dxa"/>
            <w:vMerge w:val="continue"/>
            <w:tcBorders>
              <w:left w:val="single" w:color="auto" w:sz="8" w:space="0"/>
              <w:right w:val="single" w:color="auto" w:sz="2" w:space="0"/>
            </w:tcBorders>
          </w:tcPr>
          <w:p>
            <w:pPr>
              <w:jc w:val="center"/>
              <w:rPr>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09" w:hRule="atLeast"/>
        </w:trPr>
        <w:tc>
          <w:tcPr>
            <w:tcW w:w="1369" w:type="dxa"/>
            <w:vMerge w:val="continue"/>
            <w:tcBorders>
              <w:left w:val="single" w:color="auto" w:sz="8" w:space="0"/>
              <w:right w:val="single" w:color="auto" w:sz="2" w:space="0"/>
            </w:tcBorders>
          </w:tcPr>
          <w:p>
            <w:pPr>
              <w:jc w:val="center"/>
              <w:rPr>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09" w:hRule="atLeast"/>
        </w:trPr>
        <w:tc>
          <w:tcPr>
            <w:tcW w:w="1369" w:type="dxa"/>
            <w:vMerge w:val="continue"/>
            <w:tcBorders>
              <w:left w:val="single" w:color="auto" w:sz="8" w:space="0"/>
              <w:right w:val="single" w:color="auto" w:sz="2" w:space="0"/>
            </w:tcBorders>
          </w:tcPr>
          <w:p>
            <w:pPr>
              <w:jc w:val="center"/>
              <w:rPr>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09" w:hRule="atLeast"/>
        </w:trPr>
        <w:tc>
          <w:tcPr>
            <w:tcW w:w="1369" w:type="dxa"/>
            <w:vMerge w:val="continue"/>
            <w:tcBorders>
              <w:left w:val="single" w:color="auto" w:sz="8" w:space="0"/>
              <w:right w:val="single" w:color="auto" w:sz="2" w:space="0"/>
            </w:tcBorders>
          </w:tcPr>
          <w:p>
            <w:pPr>
              <w:jc w:val="center"/>
              <w:rPr>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1369" w:type="dxa"/>
            <w:vMerge w:val="continue"/>
            <w:tcBorders>
              <w:left w:val="single" w:color="auto" w:sz="8" w:space="0"/>
              <w:right w:val="single" w:color="auto" w:sz="2" w:space="0"/>
            </w:tcBorders>
          </w:tcPr>
          <w:p>
            <w:pPr>
              <w:jc w:val="center"/>
              <w:rPr>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17" w:hRule="atLeast"/>
        </w:trPr>
        <w:tc>
          <w:tcPr>
            <w:tcW w:w="1369" w:type="dxa"/>
            <w:vMerge w:val="continue"/>
            <w:tcBorders>
              <w:left w:val="single" w:color="auto" w:sz="8" w:space="0"/>
              <w:right w:val="single" w:color="auto" w:sz="2" w:space="0"/>
            </w:tcBorders>
          </w:tcPr>
          <w:p>
            <w:pPr>
              <w:jc w:val="center"/>
              <w:rPr>
                <w:sz w:val="24"/>
                <w:szCs w:val="24"/>
              </w:rP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1369" w:type="dxa"/>
            <w:vMerge w:val="continue"/>
            <w:tcBorders>
              <w:left w:val="single" w:color="auto" w:sz="8" w:space="0"/>
              <w:right w:val="single" w:color="auto" w:sz="2" w:space="0"/>
            </w:tcBorders>
          </w:tcPr>
          <w:p>
            <w:pPr>
              <w:jc w:val="cente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1369" w:type="dxa"/>
            <w:vMerge w:val="continue"/>
            <w:tcBorders>
              <w:left w:val="single" w:color="auto" w:sz="8" w:space="0"/>
              <w:bottom w:val="single" w:color="auto" w:sz="2" w:space="0"/>
              <w:right w:val="single" w:color="auto" w:sz="2" w:space="0"/>
            </w:tcBorders>
          </w:tcPr>
          <w:p>
            <w:pPr>
              <w:jc w:val="center"/>
            </w:pPr>
          </w:p>
        </w:tc>
        <w:tc>
          <w:tcPr>
            <w:tcW w:w="1260"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2016" w:type="dxa"/>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19"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仿宋" w:hAnsi="仿宋" w:eastAsia="仿宋" w:cs="仿宋"/>
                <w:sz w:val="24"/>
                <w:szCs w:val="24"/>
              </w:rPr>
            </w:pPr>
          </w:p>
        </w:tc>
        <w:tc>
          <w:tcPr>
            <w:tcW w:w="1958" w:type="dxa"/>
            <w:gridSpan w:val="2"/>
            <w:tcBorders>
              <w:top w:val="single" w:color="auto" w:sz="2" w:space="0"/>
              <w:left w:val="single" w:color="auto" w:sz="2" w:space="0"/>
              <w:bottom w:val="single" w:color="auto" w:sz="2" w:space="0"/>
              <w:right w:val="single" w:color="auto" w:sz="8" w:space="0"/>
            </w:tcBorders>
            <w:vAlign w:val="center"/>
          </w:tcPr>
          <w:p>
            <w:pPr>
              <w:spacing w:line="360" w:lineRule="auto"/>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3109" w:hRule="atLeast"/>
        </w:trPr>
        <w:tc>
          <w:tcPr>
            <w:tcW w:w="1369" w:type="dxa"/>
            <w:tcBorders>
              <w:top w:val="single" w:color="auto" w:sz="2" w:space="0"/>
              <w:left w:val="single" w:color="auto" w:sz="8" w:space="0"/>
              <w:bottom w:val="single" w:color="auto" w:sz="4" w:space="0"/>
              <w:right w:val="single" w:color="auto" w:sz="2" w:space="0"/>
            </w:tcBorders>
            <w:vAlign w:val="center"/>
          </w:tcPr>
          <w:p>
            <w:pPr>
              <w:jc w:val="center"/>
              <w:rPr>
                <w:rFonts w:ascii="仿宋_GB2312" w:eastAsia="仿宋_GB2312"/>
                <w:sz w:val="24"/>
                <w:szCs w:val="24"/>
              </w:rPr>
            </w:pPr>
            <w:r>
              <w:rPr>
                <w:rFonts w:hint="eastAsia" w:ascii="仿宋_GB2312" w:eastAsia="仿宋_GB2312" w:cs="仿宋_GB2312"/>
                <w:sz w:val="24"/>
                <w:szCs w:val="24"/>
              </w:rPr>
              <w:t>申</w:t>
            </w:r>
          </w:p>
          <w:p>
            <w:pPr>
              <w:jc w:val="center"/>
              <w:rPr>
                <w:rFonts w:ascii="仿宋_GB2312" w:eastAsia="仿宋_GB2312"/>
                <w:sz w:val="24"/>
                <w:szCs w:val="24"/>
              </w:rPr>
            </w:pPr>
            <w:r>
              <w:rPr>
                <w:rFonts w:hint="eastAsia" w:ascii="仿宋_GB2312" w:eastAsia="仿宋_GB2312" w:cs="仿宋_GB2312"/>
                <w:sz w:val="24"/>
                <w:szCs w:val="24"/>
              </w:rPr>
              <w:t>请</w:t>
            </w:r>
          </w:p>
          <w:p>
            <w:pPr>
              <w:jc w:val="center"/>
              <w:rPr>
                <w:rFonts w:ascii="仿宋_GB2312" w:eastAsia="仿宋_GB2312"/>
                <w:sz w:val="24"/>
                <w:szCs w:val="24"/>
              </w:rPr>
            </w:pPr>
            <w:r>
              <w:rPr>
                <w:rFonts w:hint="eastAsia" w:ascii="仿宋_GB2312" w:eastAsia="仿宋_GB2312" w:cs="仿宋_GB2312"/>
                <w:sz w:val="24"/>
                <w:szCs w:val="24"/>
              </w:rPr>
              <w:t>机</w:t>
            </w:r>
          </w:p>
          <w:p>
            <w:pPr>
              <w:jc w:val="center"/>
              <w:rPr>
                <w:rFonts w:ascii="仿宋_GB2312" w:eastAsia="仿宋_GB2312"/>
                <w:sz w:val="24"/>
                <w:szCs w:val="24"/>
              </w:rPr>
            </w:pPr>
            <w:r>
              <w:rPr>
                <w:rFonts w:hint="eastAsia" w:ascii="仿宋_GB2312" w:eastAsia="仿宋_GB2312" w:cs="仿宋_GB2312"/>
                <w:sz w:val="24"/>
                <w:szCs w:val="24"/>
              </w:rPr>
              <w:t>构</w:t>
            </w:r>
          </w:p>
          <w:p>
            <w:pPr>
              <w:jc w:val="center"/>
              <w:rPr>
                <w:rFonts w:ascii="仿宋_GB2312" w:eastAsia="仿宋_GB2312"/>
                <w:sz w:val="24"/>
                <w:szCs w:val="24"/>
              </w:rPr>
            </w:pPr>
            <w:r>
              <w:rPr>
                <w:rFonts w:hint="eastAsia" w:ascii="仿宋_GB2312" w:eastAsia="仿宋_GB2312" w:cs="仿宋_GB2312"/>
                <w:sz w:val="24"/>
                <w:szCs w:val="24"/>
              </w:rPr>
              <w:t>简</w:t>
            </w:r>
          </w:p>
          <w:p>
            <w:pPr>
              <w:jc w:val="center"/>
              <w:rPr>
                <w:spacing w:val="30"/>
              </w:rPr>
            </w:pPr>
            <w:r>
              <w:rPr>
                <w:rFonts w:hint="eastAsia" w:ascii="仿宋_GB2312" w:eastAsia="仿宋_GB2312" w:cs="仿宋_GB2312"/>
                <w:sz w:val="24"/>
                <w:szCs w:val="24"/>
              </w:rPr>
              <w:t>介</w:t>
            </w:r>
          </w:p>
        </w:tc>
        <w:tc>
          <w:tcPr>
            <w:tcW w:w="7153" w:type="dxa"/>
            <w:gridSpan w:val="6"/>
            <w:tcBorders>
              <w:top w:val="single" w:color="auto" w:sz="2" w:space="0"/>
              <w:left w:val="single" w:color="auto" w:sz="2" w:space="0"/>
              <w:bottom w:val="single" w:color="auto" w:sz="4" w:space="0"/>
              <w:right w:val="single" w:color="auto" w:sz="8" w:space="0"/>
            </w:tcBorders>
          </w:tc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348" w:hRule="atLeast"/>
        </w:trPr>
        <w:tc>
          <w:tcPr>
            <w:tcW w:w="1369" w:type="dxa"/>
            <w:tcBorders>
              <w:top w:val="single" w:color="auto" w:sz="4" w:space="0"/>
              <w:left w:val="single" w:color="auto" w:sz="8" w:space="0"/>
              <w:bottom w:val="single" w:color="auto" w:sz="8" w:space="0"/>
              <w:right w:val="single" w:color="auto" w:sz="2" w:space="0"/>
            </w:tcBorders>
            <w:vAlign w:val="center"/>
          </w:tcPr>
          <w:p>
            <w:pPr>
              <w:jc w:val="center"/>
              <w:rPr>
                <w:rFonts w:ascii="仿宋_GB2312" w:eastAsia="仿宋_GB2312"/>
                <w:sz w:val="24"/>
                <w:szCs w:val="24"/>
              </w:rPr>
            </w:pPr>
            <w:r>
              <w:rPr>
                <w:rFonts w:hint="eastAsia" w:ascii="仿宋_GB2312" w:eastAsia="仿宋_GB2312" w:cs="仿宋_GB2312"/>
                <w:sz w:val="24"/>
                <w:szCs w:val="24"/>
              </w:rPr>
              <w:t>机构代码</w:t>
            </w:r>
          </w:p>
        </w:tc>
        <w:tc>
          <w:tcPr>
            <w:tcW w:w="7153" w:type="dxa"/>
            <w:gridSpan w:val="6"/>
            <w:tcBorders>
              <w:top w:val="single" w:color="auto" w:sz="4" w:space="0"/>
              <w:left w:val="single" w:color="auto" w:sz="2" w:space="0"/>
              <w:bottom w:val="single" w:color="auto" w:sz="8" w:space="0"/>
              <w:right w:val="single" w:color="auto" w:sz="8" w:space="0"/>
            </w:tcBorders>
            <w:vAlign w:val="center"/>
          </w:tcPr>
          <w:p>
            <w:pPr>
              <w:jc w:val="center"/>
            </w:pPr>
          </w:p>
        </w:tc>
      </w:tr>
    </w:tbl>
    <w:p>
      <w:pPr>
        <w:rPr>
          <w:rFonts w:ascii="宋体" w:hAnsi="宋体" w:cs="宋体"/>
          <w:b/>
          <w:bCs/>
          <w:sz w:val="28"/>
          <w:szCs w:val="28"/>
        </w:rPr>
      </w:pPr>
    </w:p>
    <w:p>
      <w:pPr>
        <w:rPr>
          <w:rFonts w:ascii="宋体"/>
          <w:b/>
          <w:bCs/>
          <w:sz w:val="28"/>
          <w:szCs w:val="28"/>
        </w:rPr>
      </w:pPr>
      <w:r>
        <w:rPr>
          <w:rFonts w:hint="eastAsia" w:ascii="宋体" w:hAnsi="宋体" w:cs="宋体"/>
          <w:b/>
          <w:bCs/>
          <w:sz w:val="28"/>
          <w:szCs w:val="28"/>
        </w:rPr>
        <w:t>二、项目背景、依据和社会价值</w:t>
      </w:r>
    </w:p>
    <w:tbl>
      <w:tblPr>
        <w:tblStyle w:val="7"/>
        <w:tblW w:w="8568" w:type="dxa"/>
        <w:tblInd w:w="-106" w:type="dxa"/>
        <w:tblLayout w:type="fixed"/>
        <w:tblCellMar>
          <w:top w:w="0" w:type="dxa"/>
          <w:left w:w="108" w:type="dxa"/>
          <w:bottom w:w="0" w:type="dxa"/>
          <w:right w:w="108" w:type="dxa"/>
        </w:tblCellMar>
      </w:tblPr>
      <w:tblGrid>
        <w:gridCol w:w="8568"/>
      </w:tblGrid>
      <w:tr>
        <w:tblPrEx>
          <w:tblLayout w:type="fixed"/>
          <w:tblCellMar>
            <w:top w:w="0" w:type="dxa"/>
            <w:left w:w="108" w:type="dxa"/>
            <w:bottom w:w="0" w:type="dxa"/>
            <w:right w:w="108" w:type="dxa"/>
          </w:tblCellMar>
        </w:tblPrEx>
        <w:trPr>
          <w:trHeight w:val="3029" w:hRule="atLeast"/>
        </w:trPr>
        <w:tc>
          <w:tcPr>
            <w:tcW w:w="8568" w:type="dxa"/>
            <w:tcBorders>
              <w:top w:val="single" w:color="auto" w:sz="4" w:space="0"/>
              <w:left w:val="single" w:color="auto" w:sz="4" w:space="0"/>
              <w:bottom w:val="single" w:color="auto" w:sz="4" w:space="0"/>
              <w:right w:val="single" w:color="auto" w:sz="4" w:space="0"/>
            </w:tcBorders>
          </w:tcPr>
          <w:p>
            <w:pPr>
              <w:rPr>
                <w:rFonts w:ascii="仿宋" w:hAnsi="仿宋" w:eastAsia="仿宋" w:cs="仿宋"/>
                <w:b/>
                <w:bCs/>
                <w:sz w:val="24"/>
                <w:szCs w:val="24"/>
              </w:rPr>
            </w:pPr>
            <w:r>
              <w:rPr>
                <w:rFonts w:hint="eastAsia" w:ascii="仿宋" w:hAnsi="仿宋" w:eastAsia="仿宋" w:cs="仿宋"/>
                <w:b/>
                <w:bCs/>
                <w:sz w:val="24"/>
                <w:szCs w:val="24"/>
              </w:rPr>
              <w:t>【项目背景与依据】</w:t>
            </w:r>
          </w:p>
          <w:p>
            <w:pPr>
              <w:rPr>
                <w:rFonts w:ascii="仿宋" w:hAnsi="仿宋" w:eastAsia="仿宋" w:cs="仿宋"/>
                <w:b/>
                <w:bCs/>
                <w:sz w:val="24"/>
                <w:szCs w:val="24"/>
              </w:rPr>
            </w:pPr>
          </w:p>
          <w:p>
            <w:pPr>
              <w:rPr>
                <w:rFonts w:ascii="仿宋" w:hAnsi="仿宋" w:eastAsia="仿宋" w:cs="仿宋"/>
                <w:b/>
                <w:bCs/>
                <w:sz w:val="24"/>
                <w:szCs w:val="24"/>
              </w:rPr>
            </w:pPr>
          </w:p>
          <w:p>
            <w:pPr>
              <w:rPr>
                <w:rFonts w:ascii="仿宋" w:hAnsi="仿宋" w:eastAsia="仿宋" w:cs="仿宋"/>
                <w:b/>
                <w:bCs/>
                <w:sz w:val="24"/>
                <w:szCs w:val="24"/>
              </w:rPr>
            </w:pPr>
          </w:p>
          <w:p>
            <w:pPr>
              <w:rPr>
                <w:rFonts w:ascii="仿宋" w:hAnsi="仿宋" w:eastAsia="仿宋" w:cs="仿宋"/>
                <w:sz w:val="24"/>
                <w:szCs w:val="24"/>
              </w:rPr>
            </w:pPr>
          </w:p>
          <w:p>
            <w:pPr>
              <w:rPr>
                <w:rFonts w:ascii="仿宋" w:hAnsi="仿宋" w:eastAsia="仿宋" w:cs="仿宋"/>
                <w:b/>
                <w:bCs/>
                <w:sz w:val="24"/>
                <w:szCs w:val="24"/>
              </w:rPr>
            </w:pPr>
            <w:r>
              <w:rPr>
                <w:rFonts w:hint="eastAsia" w:ascii="仿宋" w:hAnsi="仿宋" w:eastAsia="仿宋" w:cs="仿宋"/>
                <w:b/>
                <w:bCs/>
                <w:sz w:val="24"/>
                <w:szCs w:val="24"/>
              </w:rPr>
              <w:t>【项目社会价值】</w:t>
            </w:r>
          </w:p>
          <w:p>
            <w:pPr>
              <w:rPr>
                <w:rFonts w:ascii="仿宋" w:hAnsi="仿宋" w:eastAsia="仿宋" w:cs="仿宋"/>
                <w:b/>
                <w:bCs/>
                <w:sz w:val="24"/>
                <w:szCs w:val="24"/>
              </w:rPr>
            </w:pPr>
          </w:p>
          <w:p>
            <w:pPr>
              <w:rPr>
                <w:rFonts w:ascii="仿宋" w:hAnsi="仿宋" w:eastAsia="仿宋" w:cs="仿宋"/>
                <w:b/>
                <w:bCs/>
                <w:sz w:val="24"/>
                <w:szCs w:val="24"/>
              </w:rPr>
            </w:pPr>
          </w:p>
          <w:p>
            <w:pPr>
              <w:ind w:firstLine="420" w:firstLineChars="200"/>
              <w:rPr>
                <w:rFonts w:ascii="仿宋" w:hAnsi="仿宋" w:eastAsia="仿宋" w:cs="仿宋"/>
              </w:rPr>
            </w:pPr>
          </w:p>
        </w:tc>
      </w:tr>
    </w:tbl>
    <w:p>
      <w:pPr>
        <w:rPr>
          <w:rFonts w:ascii="仿宋" w:hAnsi="仿宋" w:eastAsia="仿宋" w:cs="仿宋"/>
        </w:rPr>
      </w:pPr>
      <w:r>
        <w:rPr>
          <w:rFonts w:hint="eastAsia" w:ascii="仿宋" w:hAnsi="仿宋" w:eastAsia="仿宋" w:cs="仿宋"/>
          <w:b/>
          <w:bCs/>
          <w:sz w:val="28"/>
          <w:szCs w:val="28"/>
        </w:rPr>
        <w:t>三、项目方案</w:t>
      </w:r>
    </w:p>
    <w:tbl>
      <w:tblPr>
        <w:tblStyle w:val="7"/>
        <w:tblW w:w="878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98" w:hRule="atLeast"/>
        </w:trPr>
        <w:tc>
          <w:tcPr>
            <w:tcW w:w="8780" w:type="dxa"/>
          </w:tcPr>
          <w:p>
            <w:pPr>
              <w:spacing w:line="360" w:lineRule="auto"/>
              <w:rPr>
                <w:rFonts w:ascii="仿宋" w:hAnsi="仿宋" w:eastAsia="仿宋" w:cs="仿宋"/>
                <w:b/>
                <w:bCs/>
                <w:sz w:val="24"/>
                <w:szCs w:val="24"/>
              </w:rPr>
            </w:pPr>
            <w:r>
              <w:rPr>
                <w:rFonts w:hint="eastAsia" w:ascii="仿宋" w:hAnsi="仿宋" w:eastAsia="仿宋" w:cs="仿宋"/>
                <w:b/>
                <w:bCs/>
                <w:sz w:val="24"/>
                <w:szCs w:val="24"/>
              </w:rPr>
              <w:t>【总体目标】</w:t>
            </w:r>
          </w:p>
          <w:p>
            <w:pPr>
              <w:spacing w:line="360" w:lineRule="auto"/>
              <w:rPr>
                <w:rFonts w:ascii="仿宋" w:hAnsi="仿宋" w:eastAsia="仿宋" w:cs="仿宋"/>
                <w:sz w:val="24"/>
                <w:szCs w:val="24"/>
              </w:rPr>
            </w:pPr>
            <w:r>
              <w:rPr>
                <w:rFonts w:hint="eastAsia" w:ascii="仿宋" w:hAnsi="仿宋" w:eastAsia="仿宋" w:cs="仿宋"/>
                <w:sz w:val="24"/>
                <w:szCs w:val="24"/>
              </w:rPr>
              <w:t xml:space="preserve">   </w:t>
            </w:r>
          </w:p>
          <w:p>
            <w:pPr>
              <w:spacing w:line="360" w:lineRule="auto"/>
              <w:rPr>
                <w:rFonts w:ascii="仿宋" w:hAnsi="仿宋" w:eastAsia="仿宋" w:cs="仿宋"/>
                <w:sz w:val="24"/>
                <w:szCs w:val="24"/>
              </w:rPr>
            </w:pPr>
          </w:p>
          <w:p>
            <w:pPr>
              <w:spacing w:line="360" w:lineRule="auto"/>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sz w:val="24"/>
                <w:szCs w:val="24"/>
              </w:rPr>
              <w:t>受益人群</w:t>
            </w:r>
            <w:r>
              <w:rPr>
                <w:rFonts w:hint="eastAsia" w:ascii="仿宋" w:hAnsi="仿宋" w:eastAsia="仿宋" w:cs="仿宋"/>
                <w:sz w:val="24"/>
                <w:szCs w:val="24"/>
              </w:rPr>
              <w:t>】</w:t>
            </w:r>
          </w:p>
          <w:p>
            <w:pPr>
              <w:spacing w:line="360" w:lineRule="auto"/>
              <w:rPr>
                <w:rFonts w:ascii="仿宋" w:hAnsi="仿宋" w:eastAsia="仿宋" w:cs="仿宋"/>
                <w:sz w:val="24"/>
                <w:szCs w:val="24"/>
              </w:rPr>
            </w:pPr>
            <w:r>
              <w:rPr>
                <w:rFonts w:hint="eastAsia" w:ascii="仿宋" w:hAnsi="仿宋" w:eastAsia="仿宋" w:cs="仿宋"/>
                <w:sz w:val="24"/>
                <w:szCs w:val="24"/>
              </w:rPr>
              <w:t xml:space="preserve">  </w:t>
            </w:r>
          </w:p>
          <w:p>
            <w:pPr>
              <w:spacing w:line="360" w:lineRule="auto"/>
              <w:rPr>
                <w:rFonts w:ascii="仿宋" w:hAnsi="仿宋" w:eastAsia="仿宋" w:cs="仿宋"/>
                <w:sz w:val="24"/>
                <w:szCs w:val="24"/>
              </w:rPr>
            </w:pPr>
          </w:p>
          <w:p>
            <w:pPr>
              <w:spacing w:line="360" w:lineRule="auto"/>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sz w:val="24"/>
                <w:szCs w:val="24"/>
              </w:rPr>
              <w:t>主要内容</w:t>
            </w:r>
            <w:r>
              <w:rPr>
                <w:rFonts w:hint="eastAsia" w:ascii="仿宋" w:hAnsi="仿宋" w:eastAsia="仿宋" w:cs="仿宋"/>
                <w:sz w:val="24"/>
                <w:szCs w:val="24"/>
              </w:rPr>
              <w:t>】</w:t>
            </w:r>
          </w:p>
          <w:p>
            <w:pPr>
              <w:spacing w:line="360" w:lineRule="auto"/>
              <w:rPr>
                <w:rFonts w:ascii="仿宋" w:hAnsi="仿宋" w:eastAsia="仿宋" w:cs="仿宋"/>
                <w:sz w:val="24"/>
                <w:szCs w:val="24"/>
              </w:rPr>
            </w:pPr>
          </w:p>
          <w:p>
            <w:pPr>
              <w:spacing w:line="360" w:lineRule="auto"/>
              <w:rPr>
                <w:rFonts w:ascii="仿宋" w:hAnsi="仿宋" w:eastAsia="仿宋" w:cs="仿宋"/>
                <w:sz w:val="24"/>
                <w:szCs w:val="24"/>
              </w:rPr>
            </w:pPr>
          </w:p>
          <w:p>
            <w:pPr>
              <w:spacing w:line="360" w:lineRule="auto"/>
              <w:rPr>
                <w:rFonts w:ascii="仿宋" w:hAnsi="仿宋" w:eastAsia="仿宋" w:cs="仿宋"/>
                <w:sz w:val="24"/>
                <w:szCs w:val="24"/>
              </w:rPr>
            </w:pPr>
          </w:p>
          <w:p>
            <w:pPr>
              <w:spacing w:line="360" w:lineRule="auto"/>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sz w:val="24"/>
                <w:szCs w:val="24"/>
              </w:rPr>
              <w:t>推进过程</w:t>
            </w:r>
            <w:r>
              <w:rPr>
                <w:rFonts w:hint="eastAsia" w:ascii="仿宋" w:hAnsi="仿宋" w:eastAsia="仿宋" w:cs="仿宋"/>
                <w:sz w:val="24"/>
                <w:szCs w:val="24"/>
              </w:rPr>
              <w:t>】</w:t>
            </w:r>
          </w:p>
          <w:p>
            <w:pPr>
              <w:snapToGrid w:val="0"/>
              <w:spacing w:line="360" w:lineRule="auto"/>
              <w:rPr>
                <w:rFonts w:ascii="仿宋" w:hAnsi="仿宋" w:eastAsia="仿宋" w:cs="仿宋"/>
                <w:sz w:val="24"/>
                <w:szCs w:val="24"/>
              </w:rPr>
            </w:pPr>
            <w:r>
              <w:rPr>
                <w:rFonts w:hint="eastAsia" w:ascii="仿宋" w:hAnsi="仿宋" w:eastAsia="仿宋" w:cs="仿宋"/>
                <w:sz w:val="24"/>
                <w:szCs w:val="24"/>
              </w:rPr>
              <w:t xml:space="preserve">    </w:t>
            </w:r>
          </w:p>
          <w:p>
            <w:pPr>
              <w:snapToGrid w:val="0"/>
              <w:spacing w:line="360" w:lineRule="auto"/>
              <w:rPr>
                <w:rFonts w:ascii="仿宋" w:hAnsi="仿宋" w:eastAsia="仿宋" w:cs="仿宋"/>
                <w:sz w:val="24"/>
                <w:szCs w:val="24"/>
              </w:rPr>
            </w:pPr>
          </w:p>
          <w:p>
            <w:pPr>
              <w:snapToGrid w:val="0"/>
              <w:spacing w:line="360" w:lineRule="auto"/>
              <w:rPr>
                <w:rFonts w:ascii="仿宋" w:hAnsi="仿宋" w:eastAsia="仿宋" w:cs="仿宋"/>
                <w:sz w:val="24"/>
                <w:szCs w:val="24"/>
              </w:rPr>
            </w:pPr>
          </w:p>
          <w:p>
            <w:pPr>
              <w:snapToGrid w:val="0"/>
              <w:spacing w:line="360" w:lineRule="auto"/>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sz w:val="24"/>
                <w:szCs w:val="24"/>
              </w:rPr>
              <w:t>实施渠道及主要措施</w:t>
            </w:r>
            <w:r>
              <w:rPr>
                <w:rFonts w:hint="eastAsia" w:ascii="仿宋" w:hAnsi="仿宋" w:eastAsia="仿宋" w:cs="仿宋"/>
                <w:sz w:val="24"/>
                <w:szCs w:val="24"/>
              </w:rPr>
              <w:t>】</w:t>
            </w:r>
          </w:p>
          <w:p>
            <w:pPr>
              <w:spacing w:line="360" w:lineRule="auto"/>
              <w:ind w:firstLine="435"/>
              <w:rPr>
                <w:rFonts w:ascii="仿宋" w:hAnsi="仿宋" w:eastAsia="仿宋" w:cs="仿宋"/>
                <w:sz w:val="24"/>
                <w:szCs w:val="24"/>
              </w:rPr>
            </w:pPr>
          </w:p>
          <w:p>
            <w:pPr>
              <w:spacing w:line="360" w:lineRule="auto"/>
              <w:ind w:firstLine="435"/>
              <w:rPr>
                <w:rFonts w:ascii="仿宋" w:hAnsi="仿宋" w:eastAsia="仿宋" w:cs="仿宋"/>
                <w:sz w:val="24"/>
                <w:szCs w:val="24"/>
              </w:rPr>
            </w:pPr>
          </w:p>
          <w:p>
            <w:pPr>
              <w:spacing w:line="360" w:lineRule="auto"/>
              <w:rPr>
                <w:rFonts w:ascii="仿宋" w:hAnsi="仿宋" w:eastAsia="仿宋" w:cs="仿宋"/>
                <w:sz w:val="24"/>
                <w:szCs w:val="24"/>
              </w:rPr>
            </w:pPr>
            <w:r>
              <w:rPr>
                <w:rFonts w:hint="eastAsia" w:ascii="仿宋" w:hAnsi="仿宋" w:eastAsia="仿宋" w:cs="仿宋"/>
                <w:sz w:val="24"/>
                <w:szCs w:val="24"/>
              </w:rPr>
              <w:t xml:space="preserve"> </w:t>
            </w:r>
          </w:p>
        </w:tc>
      </w:tr>
    </w:tbl>
    <w:p>
      <w:pPr>
        <w:rPr>
          <w:rFonts w:ascii="宋体"/>
          <w:b/>
          <w:bCs/>
          <w:sz w:val="28"/>
          <w:szCs w:val="28"/>
        </w:rPr>
      </w:pPr>
    </w:p>
    <w:p>
      <w:pPr>
        <w:rPr>
          <w:rFonts w:ascii="宋体"/>
          <w:b/>
          <w:bCs/>
          <w:sz w:val="28"/>
          <w:szCs w:val="28"/>
        </w:rPr>
        <w:sectPr>
          <w:footerReference r:id="rId3" w:type="default"/>
          <w:pgSz w:w="11906" w:h="16838"/>
          <w:pgMar w:top="1440" w:right="1800" w:bottom="1440" w:left="1800" w:header="851" w:footer="992" w:gutter="0"/>
          <w:pgNumType w:start="1"/>
          <w:cols w:space="720" w:num="1"/>
          <w:docGrid w:type="lines" w:linePitch="312" w:charSpace="0"/>
        </w:sectPr>
      </w:pPr>
    </w:p>
    <w:p>
      <w:pPr>
        <w:spacing w:line="300" w:lineRule="exact"/>
        <w:rPr>
          <w:rFonts w:ascii="宋体"/>
          <w:b/>
          <w:bCs/>
          <w:sz w:val="28"/>
          <w:szCs w:val="28"/>
        </w:rPr>
      </w:pPr>
      <w:r>
        <w:rPr>
          <w:rFonts w:hint="eastAsia" w:ascii="宋体" w:hAnsi="宋体" w:cs="宋体"/>
          <w:b/>
          <w:bCs/>
          <w:sz w:val="28"/>
          <w:szCs w:val="28"/>
        </w:rPr>
        <w:t>四、项目阶段性成果</w:t>
      </w:r>
    </w:p>
    <w:tbl>
      <w:tblPr>
        <w:tblStyle w:val="7"/>
        <w:tblpPr w:leftFromText="180" w:rightFromText="180" w:vertAnchor="page" w:horzAnchor="margin" w:tblpY="2377"/>
        <w:tblW w:w="13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72"/>
        <w:gridCol w:w="735"/>
        <w:gridCol w:w="2433"/>
        <w:gridCol w:w="1257"/>
        <w:gridCol w:w="1803"/>
        <w:gridCol w:w="2160"/>
        <w:gridCol w:w="1620"/>
        <w:gridCol w:w="897"/>
        <w:gridCol w:w="1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008" w:type="dxa"/>
            <w:vAlign w:val="center"/>
          </w:tcPr>
          <w:p>
            <w:pPr>
              <w:jc w:val="center"/>
              <w:rPr>
                <w:rFonts w:ascii="宋体" w:hAnsi="宋体" w:eastAsia="宋体" w:cs="宋体"/>
                <w:b/>
                <w:bCs/>
                <w:szCs w:val="21"/>
              </w:rPr>
            </w:pPr>
          </w:p>
        </w:tc>
        <w:tc>
          <w:tcPr>
            <w:tcW w:w="972" w:type="dxa"/>
            <w:vAlign w:val="center"/>
          </w:tcPr>
          <w:p>
            <w:pPr>
              <w:jc w:val="center"/>
              <w:rPr>
                <w:rFonts w:ascii="宋体" w:hAnsi="宋体" w:eastAsia="宋体" w:cs="宋体"/>
                <w:b/>
                <w:bCs/>
                <w:szCs w:val="21"/>
              </w:rPr>
            </w:pPr>
            <w:r>
              <w:rPr>
                <w:rFonts w:hint="eastAsia" w:ascii="宋体" w:hAnsi="宋体" w:eastAsia="宋体" w:cs="宋体"/>
                <w:b/>
                <w:bCs/>
                <w:szCs w:val="21"/>
              </w:rPr>
              <w:t>目标</w:t>
            </w:r>
          </w:p>
        </w:tc>
        <w:tc>
          <w:tcPr>
            <w:tcW w:w="735" w:type="dxa"/>
            <w:vAlign w:val="center"/>
          </w:tcPr>
          <w:p>
            <w:pPr>
              <w:jc w:val="center"/>
              <w:rPr>
                <w:rFonts w:ascii="宋体" w:hAnsi="宋体" w:eastAsia="宋体" w:cs="宋体"/>
                <w:b/>
                <w:bCs/>
                <w:szCs w:val="21"/>
              </w:rPr>
            </w:pPr>
            <w:r>
              <w:rPr>
                <w:rFonts w:hint="eastAsia" w:ascii="宋体" w:hAnsi="宋体" w:eastAsia="宋体" w:cs="宋体"/>
                <w:b/>
                <w:bCs/>
                <w:szCs w:val="21"/>
              </w:rPr>
              <w:t>起止时间</w:t>
            </w:r>
          </w:p>
        </w:tc>
        <w:tc>
          <w:tcPr>
            <w:tcW w:w="2433" w:type="dxa"/>
            <w:vAlign w:val="center"/>
          </w:tcPr>
          <w:p>
            <w:pPr>
              <w:jc w:val="center"/>
              <w:rPr>
                <w:rFonts w:ascii="宋体" w:hAnsi="宋体" w:eastAsia="宋体" w:cs="宋体"/>
                <w:b/>
                <w:bCs/>
                <w:szCs w:val="21"/>
              </w:rPr>
            </w:pPr>
            <w:r>
              <w:rPr>
                <w:rFonts w:hint="eastAsia" w:ascii="宋体" w:hAnsi="宋体" w:eastAsia="宋体" w:cs="宋体"/>
                <w:b/>
                <w:bCs/>
                <w:szCs w:val="21"/>
              </w:rPr>
              <w:t>活动内容</w:t>
            </w:r>
          </w:p>
        </w:tc>
        <w:tc>
          <w:tcPr>
            <w:tcW w:w="1257" w:type="dxa"/>
            <w:vAlign w:val="center"/>
          </w:tcPr>
          <w:p>
            <w:pPr>
              <w:jc w:val="center"/>
              <w:rPr>
                <w:rFonts w:ascii="宋体" w:hAnsi="宋体" w:eastAsia="宋体" w:cs="宋体"/>
                <w:b/>
                <w:bCs/>
                <w:szCs w:val="21"/>
              </w:rPr>
            </w:pPr>
            <w:r>
              <w:rPr>
                <w:rFonts w:hint="eastAsia" w:ascii="宋体" w:hAnsi="宋体" w:eastAsia="宋体" w:cs="宋体"/>
                <w:b/>
                <w:bCs/>
                <w:szCs w:val="21"/>
              </w:rPr>
              <w:t>活动时间</w:t>
            </w:r>
          </w:p>
        </w:tc>
        <w:tc>
          <w:tcPr>
            <w:tcW w:w="1803" w:type="dxa"/>
            <w:vAlign w:val="center"/>
          </w:tcPr>
          <w:p>
            <w:pPr>
              <w:jc w:val="center"/>
              <w:rPr>
                <w:rFonts w:ascii="宋体" w:hAnsi="宋体" w:eastAsia="宋体" w:cs="宋体"/>
                <w:b/>
                <w:bCs/>
                <w:szCs w:val="21"/>
              </w:rPr>
            </w:pPr>
            <w:r>
              <w:rPr>
                <w:rFonts w:hint="eastAsia" w:ascii="宋体" w:hAnsi="宋体" w:eastAsia="宋体" w:cs="宋体"/>
                <w:b/>
                <w:bCs/>
                <w:szCs w:val="21"/>
              </w:rPr>
              <w:t>活动地点</w:t>
            </w:r>
          </w:p>
        </w:tc>
        <w:tc>
          <w:tcPr>
            <w:tcW w:w="2160" w:type="dxa"/>
            <w:vAlign w:val="center"/>
          </w:tcPr>
          <w:p>
            <w:pPr>
              <w:jc w:val="center"/>
              <w:rPr>
                <w:rFonts w:ascii="宋体" w:hAnsi="宋体" w:eastAsia="宋体" w:cs="宋体"/>
                <w:b/>
                <w:bCs/>
                <w:szCs w:val="21"/>
              </w:rPr>
            </w:pPr>
            <w:r>
              <w:rPr>
                <w:rFonts w:hint="eastAsia" w:ascii="宋体" w:hAnsi="宋体" w:eastAsia="宋体" w:cs="宋体"/>
                <w:b/>
                <w:bCs/>
                <w:szCs w:val="21"/>
              </w:rPr>
              <w:t>活动成果</w:t>
            </w:r>
          </w:p>
        </w:tc>
        <w:tc>
          <w:tcPr>
            <w:tcW w:w="1620" w:type="dxa"/>
            <w:vAlign w:val="center"/>
          </w:tcPr>
          <w:p>
            <w:pPr>
              <w:jc w:val="center"/>
              <w:rPr>
                <w:rFonts w:ascii="宋体" w:hAnsi="宋体" w:eastAsia="宋体" w:cs="宋体"/>
                <w:b/>
                <w:bCs/>
                <w:szCs w:val="21"/>
              </w:rPr>
            </w:pPr>
            <w:r>
              <w:rPr>
                <w:rFonts w:hint="eastAsia" w:ascii="宋体" w:hAnsi="宋体" w:eastAsia="宋体" w:cs="宋体"/>
                <w:b/>
                <w:bCs/>
                <w:szCs w:val="21"/>
              </w:rPr>
              <w:t>受益人数</w:t>
            </w:r>
          </w:p>
        </w:tc>
        <w:tc>
          <w:tcPr>
            <w:tcW w:w="897" w:type="dxa"/>
            <w:vAlign w:val="center"/>
          </w:tcPr>
          <w:p>
            <w:pPr>
              <w:jc w:val="center"/>
              <w:rPr>
                <w:rFonts w:ascii="宋体" w:hAnsi="宋体" w:eastAsia="宋体" w:cs="宋体"/>
                <w:b/>
                <w:bCs/>
                <w:szCs w:val="21"/>
              </w:rPr>
            </w:pPr>
            <w:r>
              <w:rPr>
                <w:rFonts w:hint="eastAsia" w:ascii="宋体" w:hAnsi="宋体" w:eastAsia="宋体" w:cs="宋体"/>
                <w:b/>
                <w:bCs/>
                <w:szCs w:val="21"/>
              </w:rPr>
              <w:t>负责人</w:t>
            </w:r>
          </w:p>
        </w:tc>
        <w:tc>
          <w:tcPr>
            <w:tcW w:w="1083" w:type="dxa"/>
            <w:vAlign w:val="center"/>
          </w:tcPr>
          <w:p>
            <w:pPr>
              <w:jc w:val="center"/>
              <w:rPr>
                <w:rFonts w:ascii="宋体" w:hAnsi="宋体" w:eastAsia="宋体" w:cs="宋体"/>
                <w:b/>
                <w:bCs/>
                <w:szCs w:val="21"/>
              </w:rPr>
            </w:pPr>
            <w:r>
              <w:rPr>
                <w:rFonts w:hint="eastAsia" w:ascii="宋体" w:hAnsi="宋体" w:eastAsia="宋体" w:cs="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trPr>
        <w:tc>
          <w:tcPr>
            <w:tcW w:w="1008" w:type="dxa"/>
            <w:vMerge w:val="restart"/>
          </w:tcPr>
          <w:p>
            <w:pPr>
              <w:rPr>
                <w:rFonts w:ascii="仿宋" w:hAnsi="仿宋" w:eastAsia="仿宋" w:cs="仿宋"/>
                <w:szCs w:val="21"/>
              </w:rPr>
            </w:pPr>
            <w:r>
              <w:rPr>
                <w:rFonts w:hint="eastAsia" w:ascii="仿宋" w:hAnsi="仿宋" w:eastAsia="仿宋" w:cs="仿宋"/>
                <w:szCs w:val="21"/>
              </w:rPr>
              <w:t>阶段1：</w:t>
            </w:r>
          </w:p>
        </w:tc>
        <w:tc>
          <w:tcPr>
            <w:tcW w:w="972" w:type="dxa"/>
            <w:vMerge w:val="restart"/>
          </w:tcPr>
          <w:p>
            <w:pPr>
              <w:snapToGrid w:val="0"/>
              <w:rPr>
                <w:rFonts w:ascii="仿宋" w:hAnsi="仿宋" w:eastAsia="仿宋" w:cs="仿宋"/>
                <w:szCs w:val="21"/>
              </w:rPr>
            </w:pPr>
          </w:p>
        </w:tc>
        <w:tc>
          <w:tcPr>
            <w:tcW w:w="735" w:type="dxa"/>
            <w:vMerge w:val="restart"/>
            <w:vAlign w:val="center"/>
          </w:tcPr>
          <w:p>
            <w:pPr>
              <w:jc w:val="center"/>
              <w:rPr>
                <w:rFonts w:ascii="仿宋" w:hAnsi="仿宋" w:eastAsia="仿宋" w:cs="仿宋"/>
                <w:szCs w:val="21"/>
              </w:rPr>
            </w:pPr>
          </w:p>
        </w:tc>
        <w:tc>
          <w:tcPr>
            <w:tcW w:w="2433" w:type="dxa"/>
            <w:vAlign w:val="center"/>
          </w:tcPr>
          <w:p>
            <w:pPr>
              <w:rPr>
                <w:rFonts w:ascii="仿宋" w:hAnsi="仿宋" w:eastAsia="仿宋" w:cs="仿宋"/>
                <w:szCs w:val="21"/>
              </w:rPr>
            </w:pPr>
          </w:p>
        </w:tc>
        <w:tc>
          <w:tcPr>
            <w:tcW w:w="1257" w:type="dxa"/>
            <w:vAlign w:val="center"/>
          </w:tcPr>
          <w:p>
            <w:pPr>
              <w:jc w:val="center"/>
              <w:rPr>
                <w:rFonts w:ascii="仿宋" w:hAnsi="仿宋" w:eastAsia="仿宋" w:cs="仿宋"/>
                <w:szCs w:val="21"/>
              </w:rPr>
            </w:pPr>
          </w:p>
        </w:tc>
        <w:tc>
          <w:tcPr>
            <w:tcW w:w="1803" w:type="dxa"/>
            <w:vAlign w:val="center"/>
          </w:tcPr>
          <w:p>
            <w:pPr>
              <w:jc w:val="center"/>
              <w:rPr>
                <w:rFonts w:ascii="仿宋" w:hAnsi="仿宋" w:eastAsia="仿宋" w:cs="仿宋"/>
                <w:szCs w:val="21"/>
              </w:rPr>
            </w:pPr>
          </w:p>
        </w:tc>
        <w:tc>
          <w:tcPr>
            <w:tcW w:w="2160" w:type="dxa"/>
            <w:vAlign w:val="center"/>
          </w:tcPr>
          <w:p>
            <w:pPr>
              <w:spacing w:line="240" w:lineRule="exact"/>
              <w:jc w:val="center"/>
              <w:rPr>
                <w:rFonts w:ascii="仿宋" w:hAnsi="仿宋" w:eastAsia="仿宋" w:cs="仿宋"/>
                <w:szCs w:val="21"/>
              </w:rPr>
            </w:pPr>
          </w:p>
        </w:tc>
        <w:tc>
          <w:tcPr>
            <w:tcW w:w="1620" w:type="dxa"/>
            <w:vAlign w:val="center"/>
          </w:tcPr>
          <w:p>
            <w:pPr>
              <w:jc w:val="center"/>
              <w:rPr>
                <w:rFonts w:ascii="仿宋" w:hAnsi="仿宋" w:eastAsia="仿宋" w:cs="仿宋"/>
                <w:szCs w:val="21"/>
              </w:rPr>
            </w:pPr>
          </w:p>
        </w:tc>
        <w:tc>
          <w:tcPr>
            <w:tcW w:w="897" w:type="dxa"/>
            <w:vAlign w:val="center"/>
          </w:tcPr>
          <w:p>
            <w:pPr>
              <w:jc w:val="center"/>
              <w:rPr>
                <w:rFonts w:ascii="仿宋" w:hAnsi="仿宋" w:eastAsia="仿宋" w:cs="仿宋"/>
                <w:szCs w:val="21"/>
              </w:rPr>
            </w:pPr>
          </w:p>
        </w:tc>
        <w:tc>
          <w:tcPr>
            <w:tcW w:w="1083" w:type="dxa"/>
            <w:vAlign w:val="center"/>
          </w:tcPr>
          <w:p>
            <w:pPr>
              <w:jc w:val="cente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008" w:type="dxa"/>
            <w:vMerge w:val="continue"/>
            <w:vAlign w:val="center"/>
          </w:tcPr>
          <w:p>
            <w:pPr>
              <w:jc w:val="center"/>
              <w:rPr>
                <w:rFonts w:ascii="仿宋" w:hAnsi="仿宋" w:eastAsia="仿宋" w:cs="仿宋"/>
                <w:szCs w:val="21"/>
              </w:rPr>
            </w:pPr>
          </w:p>
        </w:tc>
        <w:tc>
          <w:tcPr>
            <w:tcW w:w="972" w:type="dxa"/>
            <w:vMerge w:val="continue"/>
            <w:vAlign w:val="center"/>
          </w:tcPr>
          <w:p>
            <w:pPr>
              <w:snapToGrid w:val="0"/>
              <w:jc w:val="center"/>
              <w:rPr>
                <w:rFonts w:ascii="仿宋" w:hAnsi="仿宋" w:eastAsia="仿宋" w:cs="仿宋"/>
                <w:szCs w:val="21"/>
              </w:rPr>
            </w:pPr>
          </w:p>
        </w:tc>
        <w:tc>
          <w:tcPr>
            <w:tcW w:w="735" w:type="dxa"/>
            <w:vMerge w:val="continue"/>
            <w:vAlign w:val="center"/>
          </w:tcPr>
          <w:p>
            <w:pPr>
              <w:jc w:val="center"/>
              <w:rPr>
                <w:rFonts w:ascii="仿宋" w:hAnsi="仿宋" w:eastAsia="仿宋" w:cs="仿宋"/>
                <w:szCs w:val="21"/>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jc w:val="center"/>
              <w:rPr>
                <w:rFonts w:ascii="仿宋" w:hAnsi="仿宋" w:eastAsia="仿宋" w:cs="仿宋"/>
                <w:szCs w:val="21"/>
              </w:rPr>
            </w:pPr>
          </w:p>
        </w:tc>
        <w:tc>
          <w:tcPr>
            <w:tcW w:w="1803" w:type="dxa"/>
            <w:vAlign w:val="center"/>
          </w:tcPr>
          <w:p>
            <w:pPr>
              <w:spacing w:line="260" w:lineRule="exact"/>
              <w:jc w:val="center"/>
              <w:rPr>
                <w:rFonts w:ascii="仿宋" w:hAnsi="仿宋" w:eastAsia="仿宋" w:cs="仿宋"/>
                <w:szCs w:val="21"/>
              </w:rPr>
            </w:pPr>
          </w:p>
        </w:tc>
        <w:tc>
          <w:tcPr>
            <w:tcW w:w="2160" w:type="dxa"/>
            <w:vAlign w:val="center"/>
          </w:tcPr>
          <w:p>
            <w:pPr>
              <w:spacing w:line="260" w:lineRule="exact"/>
              <w:jc w:val="center"/>
              <w:rPr>
                <w:rFonts w:ascii="仿宋" w:hAnsi="仿宋" w:eastAsia="仿宋" w:cs="仿宋"/>
                <w:szCs w:val="21"/>
              </w:rPr>
            </w:pPr>
          </w:p>
        </w:tc>
        <w:tc>
          <w:tcPr>
            <w:tcW w:w="1620" w:type="dxa"/>
            <w:vAlign w:val="center"/>
          </w:tcPr>
          <w:p>
            <w:pPr>
              <w:spacing w:line="260" w:lineRule="exact"/>
              <w:jc w:val="center"/>
              <w:rPr>
                <w:rFonts w:ascii="仿宋" w:hAnsi="仿宋" w:eastAsia="仿宋" w:cs="仿宋"/>
                <w:szCs w:val="21"/>
              </w:rPr>
            </w:pPr>
          </w:p>
        </w:tc>
        <w:tc>
          <w:tcPr>
            <w:tcW w:w="897" w:type="dxa"/>
            <w:vAlign w:val="center"/>
          </w:tcPr>
          <w:p>
            <w:pPr>
              <w:spacing w:line="260" w:lineRule="exact"/>
              <w:jc w:val="center"/>
              <w:rPr>
                <w:rFonts w:ascii="仿宋" w:hAnsi="仿宋" w:eastAsia="仿宋" w:cs="仿宋"/>
                <w:szCs w:val="21"/>
              </w:rPr>
            </w:pPr>
          </w:p>
        </w:tc>
        <w:tc>
          <w:tcPr>
            <w:tcW w:w="1083" w:type="dxa"/>
            <w:vAlign w:val="center"/>
          </w:tcPr>
          <w:p>
            <w:pPr>
              <w:jc w:val="cente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008" w:type="dxa"/>
            <w:vMerge w:val="continue"/>
            <w:vAlign w:val="center"/>
          </w:tcPr>
          <w:p>
            <w:pPr>
              <w:jc w:val="center"/>
              <w:rPr>
                <w:rFonts w:ascii="仿宋" w:hAnsi="仿宋" w:eastAsia="仿宋" w:cs="仿宋"/>
                <w:szCs w:val="21"/>
              </w:rPr>
            </w:pPr>
          </w:p>
        </w:tc>
        <w:tc>
          <w:tcPr>
            <w:tcW w:w="972" w:type="dxa"/>
            <w:vMerge w:val="continue"/>
            <w:vAlign w:val="center"/>
          </w:tcPr>
          <w:p>
            <w:pPr>
              <w:snapToGrid w:val="0"/>
              <w:jc w:val="center"/>
              <w:rPr>
                <w:rFonts w:ascii="仿宋" w:hAnsi="仿宋" w:eastAsia="仿宋" w:cs="仿宋"/>
                <w:szCs w:val="21"/>
              </w:rPr>
            </w:pPr>
          </w:p>
        </w:tc>
        <w:tc>
          <w:tcPr>
            <w:tcW w:w="735" w:type="dxa"/>
            <w:vMerge w:val="continue"/>
            <w:vAlign w:val="center"/>
          </w:tcPr>
          <w:p>
            <w:pPr>
              <w:jc w:val="center"/>
              <w:rPr>
                <w:rFonts w:ascii="仿宋" w:hAnsi="仿宋" w:eastAsia="仿宋" w:cs="仿宋"/>
                <w:szCs w:val="21"/>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jc w:val="center"/>
              <w:rPr>
                <w:rFonts w:ascii="仿宋" w:hAnsi="仿宋" w:eastAsia="仿宋" w:cs="仿宋"/>
                <w:szCs w:val="21"/>
              </w:rPr>
            </w:pPr>
          </w:p>
        </w:tc>
        <w:tc>
          <w:tcPr>
            <w:tcW w:w="1803" w:type="dxa"/>
            <w:vAlign w:val="center"/>
          </w:tcPr>
          <w:p>
            <w:pPr>
              <w:spacing w:line="260" w:lineRule="exact"/>
              <w:jc w:val="center"/>
              <w:rPr>
                <w:rFonts w:ascii="仿宋" w:hAnsi="仿宋" w:eastAsia="仿宋" w:cs="仿宋"/>
                <w:szCs w:val="21"/>
              </w:rPr>
            </w:pPr>
          </w:p>
        </w:tc>
        <w:tc>
          <w:tcPr>
            <w:tcW w:w="2160" w:type="dxa"/>
            <w:vAlign w:val="center"/>
          </w:tcPr>
          <w:p>
            <w:pPr>
              <w:spacing w:line="260" w:lineRule="exact"/>
              <w:jc w:val="center"/>
              <w:rPr>
                <w:rFonts w:ascii="仿宋" w:hAnsi="仿宋" w:eastAsia="仿宋" w:cs="仿宋"/>
                <w:szCs w:val="21"/>
              </w:rPr>
            </w:pPr>
          </w:p>
        </w:tc>
        <w:tc>
          <w:tcPr>
            <w:tcW w:w="1620" w:type="dxa"/>
            <w:vAlign w:val="center"/>
          </w:tcPr>
          <w:p>
            <w:pPr>
              <w:spacing w:line="260" w:lineRule="exact"/>
              <w:rPr>
                <w:rFonts w:ascii="仿宋" w:hAnsi="仿宋" w:eastAsia="仿宋" w:cs="仿宋"/>
                <w:szCs w:val="21"/>
              </w:rPr>
            </w:pPr>
          </w:p>
        </w:tc>
        <w:tc>
          <w:tcPr>
            <w:tcW w:w="897" w:type="dxa"/>
            <w:vAlign w:val="center"/>
          </w:tcPr>
          <w:p>
            <w:pPr>
              <w:spacing w:line="260" w:lineRule="exact"/>
              <w:jc w:val="center"/>
              <w:rPr>
                <w:rFonts w:ascii="仿宋" w:hAnsi="仿宋" w:eastAsia="仿宋" w:cs="仿宋"/>
                <w:szCs w:val="21"/>
              </w:rPr>
            </w:pPr>
          </w:p>
        </w:tc>
        <w:tc>
          <w:tcPr>
            <w:tcW w:w="1083" w:type="dxa"/>
            <w:vAlign w:val="center"/>
          </w:tcPr>
          <w:p>
            <w:pPr>
              <w:jc w:val="cente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1008" w:type="dxa"/>
            <w:vMerge w:val="restart"/>
          </w:tcPr>
          <w:p>
            <w:pPr>
              <w:rPr>
                <w:rFonts w:ascii="仿宋" w:hAnsi="仿宋" w:eastAsia="仿宋" w:cs="仿宋"/>
                <w:szCs w:val="21"/>
              </w:rPr>
            </w:pPr>
            <w:r>
              <w:rPr>
                <w:rFonts w:hint="eastAsia" w:ascii="仿宋" w:hAnsi="仿宋" w:eastAsia="仿宋" w:cs="仿宋"/>
                <w:szCs w:val="21"/>
              </w:rPr>
              <w:t>阶段2：</w:t>
            </w:r>
          </w:p>
        </w:tc>
        <w:tc>
          <w:tcPr>
            <w:tcW w:w="972" w:type="dxa"/>
            <w:vMerge w:val="restart"/>
            <w:vAlign w:val="center"/>
          </w:tcPr>
          <w:p>
            <w:pPr>
              <w:snapToGrid w:val="0"/>
              <w:jc w:val="center"/>
              <w:rPr>
                <w:rFonts w:ascii="仿宋" w:hAnsi="仿宋" w:eastAsia="仿宋" w:cs="仿宋"/>
                <w:szCs w:val="21"/>
              </w:rPr>
            </w:pPr>
          </w:p>
        </w:tc>
        <w:tc>
          <w:tcPr>
            <w:tcW w:w="735" w:type="dxa"/>
            <w:vMerge w:val="restart"/>
            <w:vAlign w:val="center"/>
          </w:tcPr>
          <w:p>
            <w:pPr>
              <w:jc w:val="center"/>
              <w:rPr>
                <w:rFonts w:ascii="仿宋" w:hAnsi="仿宋" w:eastAsia="仿宋" w:cs="仿宋"/>
                <w:szCs w:val="21"/>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jc w:val="center"/>
              <w:rPr>
                <w:rFonts w:ascii="仿宋" w:hAnsi="仿宋" w:eastAsia="仿宋" w:cs="仿宋"/>
                <w:szCs w:val="21"/>
              </w:rPr>
            </w:pPr>
          </w:p>
        </w:tc>
        <w:tc>
          <w:tcPr>
            <w:tcW w:w="1803" w:type="dxa"/>
            <w:vAlign w:val="center"/>
          </w:tcPr>
          <w:p>
            <w:pPr>
              <w:spacing w:line="260" w:lineRule="exact"/>
              <w:jc w:val="center"/>
              <w:rPr>
                <w:rFonts w:ascii="仿宋" w:hAnsi="仿宋" w:eastAsia="仿宋" w:cs="仿宋"/>
                <w:szCs w:val="21"/>
              </w:rPr>
            </w:pPr>
          </w:p>
        </w:tc>
        <w:tc>
          <w:tcPr>
            <w:tcW w:w="2160" w:type="dxa"/>
            <w:vAlign w:val="center"/>
          </w:tcPr>
          <w:p>
            <w:pPr>
              <w:spacing w:line="260" w:lineRule="exact"/>
              <w:jc w:val="center"/>
              <w:rPr>
                <w:rFonts w:ascii="仿宋" w:hAnsi="仿宋" w:eastAsia="仿宋" w:cs="仿宋"/>
                <w:szCs w:val="21"/>
              </w:rPr>
            </w:pPr>
          </w:p>
        </w:tc>
        <w:tc>
          <w:tcPr>
            <w:tcW w:w="1620" w:type="dxa"/>
            <w:vAlign w:val="center"/>
          </w:tcPr>
          <w:p>
            <w:pPr>
              <w:spacing w:line="260" w:lineRule="exact"/>
              <w:jc w:val="center"/>
              <w:rPr>
                <w:rFonts w:ascii="仿宋" w:hAnsi="仿宋" w:eastAsia="仿宋" w:cs="仿宋"/>
                <w:szCs w:val="21"/>
              </w:rPr>
            </w:pPr>
          </w:p>
        </w:tc>
        <w:tc>
          <w:tcPr>
            <w:tcW w:w="897" w:type="dxa"/>
            <w:vAlign w:val="center"/>
          </w:tcPr>
          <w:p>
            <w:pPr>
              <w:spacing w:line="260" w:lineRule="exact"/>
              <w:jc w:val="center"/>
              <w:rPr>
                <w:rFonts w:ascii="仿宋" w:hAnsi="仿宋" w:eastAsia="仿宋" w:cs="仿宋"/>
                <w:szCs w:val="21"/>
              </w:rPr>
            </w:pPr>
          </w:p>
        </w:tc>
        <w:tc>
          <w:tcPr>
            <w:tcW w:w="1083" w:type="dxa"/>
            <w:vAlign w:val="center"/>
          </w:tcPr>
          <w:p>
            <w:pPr>
              <w:jc w:val="center"/>
              <w:rPr>
                <w:rFonts w:ascii="宋体" w:hAnsi="宋体" w:eastAsia="宋体" w:cs="宋体"/>
                <w:szCs w:val="21"/>
              </w:rPr>
            </w:pPr>
          </w:p>
        </w:tc>
      </w:tr>
      <w:tr>
        <w:tblPrEx>
          <w:tblLayout w:type="fixed"/>
          <w:tblCellMar>
            <w:top w:w="0" w:type="dxa"/>
            <w:left w:w="108" w:type="dxa"/>
            <w:bottom w:w="0" w:type="dxa"/>
            <w:right w:w="108" w:type="dxa"/>
          </w:tblCellMar>
        </w:tblPrEx>
        <w:trPr>
          <w:trHeight w:val="545" w:hRule="atLeast"/>
        </w:trPr>
        <w:tc>
          <w:tcPr>
            <w:tcW w:w="1008" w:type="dxa"/>
            <w:vMerge w:val="continue"/>
            <w:vAlign w:val="center"/>
          </w:tcPr>
          <w:p>
            <w:pPr>
              <w:jc w:val="center"/>
              <w:rPr>
                <w:rFonts w:ascii="仿宋" w:hAnsi="仿宋" w:eastAsia="仿宋" w:cs="仿宋"/>
                <w:szCs w:val="21"/>
              </w:rPr>
            </w:pPr>
          </w:p>
        </w:tc>
        <w:tc>
          <w:tcPr>
            <w:tcW w:w="972" w:type="dxa"/>
            <w:vMerge w:val="continue"/>
            <w:vAlign w:val="center"/>
          </w:tcPr>
          <w:p>
            <w:pPr>
              <w:snapToGrid w:val="0"/>
              <w:jc w:val="center"/>
              <w:rPr>
                <w:rFonts w:ascii="仿宋" w:hAnsi="仿宋" w:eastAsia="仿宋" w:cs="仿宋"/>
                <w:szCs w:val="21"/>
              </w:rPr>
            </w:pPr>
          </w:p>
        </w:tc>
        <w:tc>
          <w:tcPr>
            <w:tcW w:w="735" w:type="dxa"/>
            <w:vMerge w:val="continue"/>
            <w:vAlign w:val="center"/>
          </w:tcPr>
          <w:p>
            <w:pPr>
              <w:jc w:val="center"/>
              <w:rPr>
                <w:rFonts w:ascii="仿宋" w:hAnsi="仿宋" w:eastAsia="仿宋" w:cs="仿宋"/>
                <w:szCs w:val="21"/>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jc w:val="center"/>
              <w:rPr>
                <w:rFonts w:ascii="仿宋" w:hAnsi="仿宋" w:eastAsia="仿宋" w:cs="仿宋"/>
                <w:szCs w:val="21"/>
              </w:rPr>
            </w:pPr>
          </w:p>
        </w:tc>
        <w:tc>
          <w:tcPr>
            <w:tcW w:w="1803" w:type="dxa"/>
            <w:vAlign w:val="center"/>
          </w:tcPr>
          <w:p>
            <w:pPr>
              <w:spacing w:line="260" w:lineRule="exact"/>
              <w:jc w:val="center"/>
              <w:rPr>
                <w:rFonts w:ascii="仿宋" w:hAnsi="仿宋" w:eastAsia="仿宋" w:cs="仿宋"/>
                <w:szCs w:val="21"/>
              </w:rPr>
            </w:pPr>
          </w:p>
        </w:tc>
        <w:tc>
          <w:tcPr>
            <w:tcW w:w="2160" w:type="dxa"/>
            <w:vAlign w:val="center"/>
          </w:tcPr>
          <w:p>
            <w:pPr>
              <w:spacing w:line="260" w:lineRule="exact"/>
              <w:rPr>
                <w:rFonts w:ascii="仿宋" w:hAnsi="仿宋" w:eastAsia="仿宋" w:cs="仿宋"/>
                <w:szCs w:val="21"/>
              </w:rPr>
            </w:pPr>
          </w:p>
        </w:tc>
        <w:tc>
          <w:tcPr>
            <w:tcW w:w="1620" w:type="dxa"/>
            <w:vAlign w:val="center"/>
          </w:tcPr>
          <w:p>
            <w:pPr>
              <w:spacing w:line="260" w:lineRule="exact"/>
              <w:jc w:val="center"/>
              <w:rPr>
                <w:rFonts w:ascii="仿宋" w:hAnsi="仿宋" w:eastAsia="仿宋" w:cs="仿宋"/>
                <w:szCs w:val="21"/>
              </w:rPr>
            </w:pPr>
          </w:p>
        </w:tc>
        <w:tc>
          <w:tcPr>
            <w:tcW w:w="897" w:type="dxa"/>
            <w:vAlign w:val="center"/>
          </w:tcPr>
          <w:p>
            <w:pPr>
              <w:spacing w:line="260" w:lineRule="exact"/>
              <w:jc w:val="center"/>
              <w:rPr>
                <w:rFonts w:ascii="仿宋" w:hAnsi="仿宋" w:eastAsia="仿宋" w:cs="仿宋"/>
                <w:szCs w:val="21"/>
              </w:rPr>
            </w:pPr>
          </w:p>
        </w:tc>
        <w:tc>
          <w:tcPr>
            <w:tcW w:w="1083" w:type="dxa"/>
            <w:vAlign w:val="center"/>
          </w:tcPr>
          <w:p>
            <w:pPr>
              <w:jc w:val="cente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1008" w:type="dxa"/>
            <w:vMerge w:val="continue"/>
            <w:vAlign w:val="center"/>
          </w:tcPr>
          <w:p>
            <w:pPr>
              <w:jc w:val="center"/>
              <w:rPr>
                <w:rFonts w:ascii="仿宋" w:hAnsi="仿宋" w:eastAsia="仿宋" w:cs="仿宋"/>
                <w:szCs w:val="21"/>
              </w:rPr>
            </w:pPr>
          </w:p>
        </w:tc>
        <w:tc>
          <w:tcPr>
            <w:tcW w:w="972" w:type="dxa"/>
            <w:vMerge w:val="continue"/>
            <w:vAlign w:val="center"/>
          </w:tcPr>
          <w:p>
            <w:pPr>
              <w:snapToGrid w:val="0"/>
              <w:jc w:val="center"/>
              <w:rPr>
                <w:rFonts w:ascii="仿宋" w:hAnsi="仿宋" w:eastAsia="仿宋" w:cs="仿宋"/>
                <w:szCs w:val="21"/>
              </w:rPr>
            </w:pPr>
          </w:p>
        </w:tc>
        <w:tc>
          <w:tcPr>
            <w:tcW w:w="735" w:type="dxa"/>
            <w:vMerge w:val="continue"/>
            <w:vAlign w:val="center"/>
          </w:tcPr>
          <w:p>
            <w:pPr>
              <w:jc w:val="center"/>
              <w:rPr>
                <w:rFonts w:ascii="仿宋" w:hAnsi="仿宋" w:eastAsia="仿宋" w:cs="仿宋"/>
                <w:szCs w:val="21"/>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jc w:val="center"/>
              <w:rPr>
                <w:rFonts w:ascii="仿宋" w:hAnsi="仿宋" w:eastAsia="仿宋" w:cs="仿宋"/>
                <w:szCs w:val="21"/>
              </w:rPr>
            </w:pPr>
          </w:p>
        </w:tc>
        <w:tc>
          <w:tcPr>
            <w:tcW w:w="1803" w:type="dxa"/>
            <w:vAlign w:val="center"/>
          </w:tcPr>
          <w:p>
            <w:pPr>
              <w:spacing w:line="260" w:lineRule="exact"/>
              <w:jc w:val="center"/>
              <w:rPr>
                <w:rFonts w:ascii="仿宋" w:hAnsi="仿宋" w:eastAsia="仿宋" w:cs="仿宋"/>
                <w:szCs w:val="21"/>
              </w:rPr>
            </w:pPr>
          </w:p>
        </w:tc>
        <w:tc>
          <w:tcPr>
            <w:tcW w:w="2160" w:type="dxa"/>
            <w:vAlign w:val="center"/>
          </w:tcPr>
          <w:p>
            <w:pPr>
              <w:spacing w:line="260" w:lineRule="exact"/>
              <w:rPr>
                <w:rFonts w:ascii="仿宋" w:hAnsi="仿宋" w:eastAsia="仿宋" w:cs="仿宋"/>
                <w:szCs w:val="21"/>
              </w:rPr>
            </w:pPr>
          </w:p>
        </w:tc>
        <w:tc>
          <w:tcPr>
            <w:tcW w:w="1620" w:type="dxa"/>
            <w:vAlign w:val="center"/>
          </w:tcPr>
          <w:p>
            <w:pPr>
              <w:spacing w:line="260" w:lineRule="exact"/>
              <w:jc w:val="center"/>
              <w:rPr>
                <w:rFonts w:ascii="仿宋" w:hAnsi="仿宋" w:eastAsia="仿宋" w:cs="仿宋"/>
                <w:szCs w:val="21"/>
              </w:rPr>
            </w:pPr>
          </w:p>
        </w:tc>
        <w:tc>
          <w:tcPr>
            <w:tcW w:w="897" w:type="dxa"/>
            <w:vAlign w:val="center"/>
          </w:tcPr>
          <w:p>
            <w:pPr>
              <w:spacing w:line="260" w:lineRule="exact"/>
              <w:jc w:val="center"/>
              <w:rPr>
                <w:rFonts w:ascii="仿宋" w:hAnsi="仿宋" w:eastAsia="仿宋" w:cs="仿宋"/>
                <w:szCs w:val="21"/>
              </w:rPr>
            </w:pPr>
          </w:p>
        </w:tc>
        <w:tc>
          <w:tcPr>
            <w:tcW w:w="1083" w:type="dxa"/>
            <w:vAlign w:val="center"/>
          </w:tcPr>
          <w:p>
            <w:pPr>
              <w:jc w:val="cente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1008" w:type="dxa"/>
            <w:vMerge w:val="restart"/>
          </w:tcPr>
          <w:p>
            <w:pPr>
              <w:rPr>
                <w:rFonts w:ascii="仿宋" w:hAnsi="仿宋" w:eastAsia="仿宋" w:cs="仿宋"/>
                <w:szCs w:val="21"/>
              </w:rPr>
            </w:pPr>
            <w:r>
              <w:rPr>
                <w:rFonts w:hint="eastAsia" w:ascii="仿宋" w:hAnsi="仿宋" w:eastAsia="仿宋" w:cs="仿宋"/>
                <w:szCs w:val="21"/>
              </w:rPr>
              <w:t>阶段3</w:t>
            </w:r>
            <w:r>
              <w:rPr>
                <w:rFonts w:ascii="仿宋" w:hAnsi="仿宋" w:eastAsia="仿宋" w:cs="仿宋"/>
                <w:szCs w:val="21"/>
              </w:rPr>
              <w:t>…</w:t>
            </w:r>
          </w:p>
          <w:p>
            <w:pPr>
              <w:rPr>
                <w:rFonts w:ascii="仿宋" w:hAnsi="仿宋" w:eastAsia="仿宋" w:cs="仿宋"/>
                <w:szCs w:val="21"/>
              </w:rPr>
            </w:pPr>
          </w:p>
        </w:tc>
        <w:tc>
          <w:tcPr>
            <w:tcW w:w="972" w:type="dxa"/>
            <w:vMerge w:val="restart"/>
          </w:tcPr>
          <w:p>
            <w:pPr>
              <w:spacing w:line="240" w:lineRule="exact"/>
              <w:jc w:val="center"/>
              <w:rPr>
                <w:rFonts w:ascii="仿宋" w:hAnsi="仿宋" w:eastAsia="仿宋" w:cs="仿宋"/>
                <w:szCs w:val="21"/>
              </w:rPr>
            </w:pPr>
          </w:p>
        </w:tc>
        <w:tc>
          <w:tcPr>
            <w:tcW w:w="735" w:type="dxa"/>
            <w:vMerge w:val="restart"/>
          </w:tcPr>
          <w:p>
            <w:pPr>
              <w:spacing w:line="260" w:lineRule="exact"/>
              <w:jc w:val="center"/>
              <w:rPr>
                <w:rFonts w:ascii="仿宋" w:hAnsi="仿宋" w:eastAsia="仿宋" w:cs="仿宋"/>
                <w:szCs w:val="21"/>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jc w:val="center"/>
              <w:rPr>
                <w:rFonts w:ascii="仿宋" w:hAnsi="仿宋" w:eastAsia="仿宋" w:cs="仿宋"/>
                <w:szCs w:val="21"/>
              </w:rPr>
            </w:pPr>
          </w:p>
        </w:tc>
        <w:tc>
          <w:tcPr>
            <w:tcW w:w="1803" w:type="dxa"/>
            <w:vAlign w:val="center"/>
          </w:tcPr>
          <w:p>
            <w:pPr>
              <w:spacing w:line="260" w:lineRule="exact"/>
              <w:jc w:val="center"/>
              <w:rPr>
                <w:rFonts w:ascii="仿宋" w:hAnsi="仿宋" w:eastAsia="仿宋" w:cs="仿宋"/>
                <w:szCs w:val="21"/>
              </w:rPr>
            </w:pPr>
          </w:p>
        </w:tc>
        <w:tc>
          <w:tcPr>
            <w:tcW w:w="2160" w:type="dxa"/>
            <w:vAlign w:val="center"/>
          </w:tcPr>
          <w:p>
            <w:pPr>
              <w:spacing w:line="260" w:lineRule="exact"/>
              <w:rPr>
                <w:rFonts w:ascii="仿宋" w:hAnsi="仿宋" w:eastAsia="仿宋" w:cs="仿宋"/>
                <w:szCs w:val="21"/>
              </w:rPr>
            </w:pPr>
          </w:p>
        </w:tc>
        <w:tc>
          <w:tcPr>
            <w:tcW w:w="1620" w:type="dxa"/>
            <w:vAlign w:val="center"/>
          </w:tcPr>
          <w:p>
            <w:pPr>
              <w:spacing w:line="260" w:lineRule="exact"/>
              <w:jc w:val="center"/>
              <w:rPr>
                <w:rFonts w:ascii="仿宋" w:hAnsi="仿宋" w:eastAsia="仿宋" w:cs="仿宋"/>
                <w:szCs w:val="21"/>
              </w:rPr>
            </w:pPr>
          </w:p>
        </w:tc>
        <w:tc>
          <w:tcPr>
            <w:tcW w:w="897" w:type="dxa"/>
            <w:vAlign w:val="center"/>
          </w:tcPr>
          <w:p>
            <w:pPr>
              <w:spacing w:line="260" w:lineRule="exact"/>
              <w:jc w:val="center"/>
              <w:rPr>
                <w:rFonts w:ascii="仿宋" w:hAnsi="仿宋" w:eastAsia="仿宋" w:cs="仿宋"/>
                <w:szCs w:val="21"/>
              </w:rPr>
            </w:pPr>
          </w:p>
        </w:tc>
        <w:tc>
          <w:tcPr>
            <w:tcW w:w="1083" w:type="dxa"/>
          </w:tcPr>
          <w:p>
            <w:pPr>
              <w:jc w:val="center"/>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1008" w:type="dxa"/>
            <w:vMerge w:val="continue"/>
          </w:tcPr>
          <w:p>
            <w:pPr>
              <w:spacing w:line="260" w:lineRule="exact"/>
              <w:rPr>
                <w:rFonts w:ascii="仿宋" w:hAnsi="仿宋" w:eastAsia="仿宋" w:cs="仿宋"/>
                <w:szCs w:val="21"/>
              </w:rPr>
            </w:pPr>
          </w:p>
        </w:tc>
        <w:tc>
          <w:tcPr>
            <w:tcW w:w="972" w:type="dxa"/>
            <w:vMerge w:val="continue"/>
          </w:tcPr>
          <w:p>
            <w:pPr>
              <w:spacing w:line="260" w:lineRule="exact"/>
              <w:rPr>
                <w:rFonts w:ascii="仿宋" w:hAnsi="仿宋" w:eastAsia="仿宋" w:cs="仿宋"/>
                <w:szCs w:val="21"/>
              </w:rPr>
            </w:pPr>
          </w:p>
        </w:tc>
        <w:tc>
          <w:tcPr>
            <w:tcW w:w="735" w:type="dxa"/>
            <w:vMerge w:val="continue"/>
          </w:tcPr>
          <w:p>
            <w:pPr>
              <w:spacing w:line="260" w:lineRule="exact"/>
              <w:rPr>
                <w:rFonts w:ascii="仿宋" w:hAnsi="仿宋" w:eastAsia="仿宋" w:cs="仿宋"/>
                <w:szCs w:val="21"/>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rPr>
                <w:rFonts w:ascii="仿宋" w:hAnsi="仿宋" w:eastAsia="仿宋" w:cs="仿宋"/>
                <w:szCs w:val="21"/>
              </w:rPr>
            </w:pPr>
          </w:p>
        </w:tc>
        <w:tc>
          <w:tcPr>
            <w:tcW w:w="1803" w:type="dxa"/>
            <w:vAlign w:val="center"/>
          </w:tcPr>
          <w:p>
            <w:pPr>
              <w:spacing w:line="260" w:lineRule="exact"/>
              <w:rPr>
                <w:rFonts w:ascii="仿宋" w:hAnsi="仿宋" w:eastAsia="仿宋" w:cs="仿宋"/>
                <w:szCs w:val="21"/>
              </w:rPr>
            </w:pPr>
          </w:p>
        </w:tc>
        <w:tc>
          <w:tcPr>
            <w:tcW w:w="2160" w:type="dxa"/>
            <w:vAlign w:val="center"/>
          </w:tcPr>
          <w:p>
            <w:pPr>
              <w:spacing w:line="260" w:lineRule="exact"/>
              <w:rPr>
                <w:rFonts w:ascii="仿宋" w:hAnsi="仿宋" w:eastAsia="仿宋" w:cs="仿宋"/>
                <w:szCs w:val="21"/>
              </w:rPr>
            </w:pPr>
          </w:p>
        </w:tc>
        <w:tc>
          <w:tcPr>
            <w:tcW w:w="1620" w:type="dxa"/>
            <w:vAlign w:val="center"/>
          </w:tcPr>
          <w:p>
            <w:pPr>
              <w:spacing w:line="260" w:lineRule="exact"/>
              <w:rPr>
                <w:rFonts w:ascii="仿宋" w:hAnsi="仿宋" w:eastAsia="仿宋" w:cs="仿宋"/>
                <w:szCs w:val="21"/>
              </w:rPr>
            </w:pPr>
          </w:p>
        </w:tc>
        <w:tc>
          <w:tcPr>
            <w:tcW w:w="897" w:type="dxa"/>
            <w:vAlign w:val="center"/>
          </w:tcPr>
          <w:p>
            <w:pPr>
              <w:spacing w:line="260" w:lineRule="exact"/>
              <w:rPr>
                <w:rFonts w:ascii="仿宋" w:hAnsi="仿宋" w:eastAsia="仿宋" w:cs="仿宋"/>
                <w:szCs w:val="21"/>
              </w:rPr>
            </w:pPr>
          </w:p>
        </w:tc>
        <w:tc>
          <w:tcPr>
            <w:tcW w:w="1083" w:type="dxa"/>
          </w:tcPr>
          <w:p>
            <w:pPr>
              <w:spacing w:line="260" w:lineRule="exac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1008" w:type="dxa"/>
            <w:vMerge w:val="continue"/>
          </w:tcPr>
          <w:p>
            <w:pPr>
              <w:spacing w:line="260" w:lineRule="exact"/>
              <w:rPr>
                <w:rFonts w:ascii="仿宋" w:hAnsi="仿宋" w:eastAsia="仿宋" w:cs="仿宋"/>
              </w:rPr>
            </w:pPr>
          </w:p>
        </w:tc>
        <w:tc>
          <w:tcPr>
            <w:tcW w:w="972" w:type="dxa"/>
            <w:vMerge w:val="continue"/>
          </w:tcPr>
          <w:p>
            <w:pPr>
              <w:spacing w:line="260" w:lineRule="exact"/>
              <w:rPr>
                <w:rFonts w:ascii="仿宋" w:hAnsi="仿宋" w:eastAsia="仿宋" w:cs="仿宋"/>
              </w:rPr>
            </w:pPr>
          </w:p>
        </w:tc>
        <w:tc>
          <w:tcPr>
            <w:tcW w:w="735" w:type="dxa"/>
            <w:vMerge w:val="continue"/>
          </w:tcPr>
          <w:p>
            <w:pPr>
              <w:spacing w:line="260" w:lineRule="exact"/>
              <w:rPr>
                <w:rFonts w:ascii="仿宋" w:hAnsi="仿宋" w:eastAsia="仿宋" w:cs="仿宋"/>
              </w:rPr>
            </w:pPr>
          </w:p>
        </w:tc>
        <w:tc>
          <w:tcPr>
            <w:tcW w:w="2433" w:type="dxa"/>
            <w:vAlign w:val="center"/>
          </w:tcPr>
          <w:p>
            <w:pPr>
              <w:spacing w:line="260" w:lineRule="exact"/>
              <w:rPr>
                <w:rFonts w:ascii="仿宋" w:hAnsi="仿宋" w:eastAsia="仿宋" w:cs="仿宋"/>
                <w:szCs w:val="21"/>
              </w:rPr>
            </w:pPr>
          </w:p>
        </w:tc>
        <w:tc>
          <w:tcPr>
            <w:tcW w:w="1257" w:type="dxa"/>
            <w:vAlign w:val="center"/>
          </w:tcPr>
          <w:p>
            <w:pPr>
              <w:spacing w:line="260" w:lineRule="exact"/>
              <w:rPr>
                <w:rFonts w:ascii="仿宋" w:hAnsi="仿宋" w:eastAsia="仿宋" w:cs="仿宋"/>
                <w:szCs w:val="21"/>
              </w:rPr>
            </w:pPr>
          </w:p>
        </w:tc>
        <w:tc>
          <w:tcPr>
            <w:tcW w:w="1803" w:type="dxa"/>
            <w:vAlign w:val="center"/>
          </w:tcPr>
          <w:p>
            <w:pPr>
              <w:spacing w:line="260" w:lineRule="exact"/>
              <w:rPr>
                <w:rFonts w:ascii="仿宋" w:hAnsi="仿宋" w:eastAsia="仿宋" w:cs="仿宋"/>
                <w:szCs w:val="21"/>
              </w:rPr>
            </w:pPr>
          </w:p>
        </w:tc>
        <w:tc>
          <w:tcPr>
            <w:tcW w:w="2160" w:type="dxa"/>
            <w:vAlign w:val="center"/>
          </w:tcPr>
          <w:p>
            <w:pPr>
              <w:spacing w:line="260" w:lineRule="exact"/>
              <w:rPr>
                <w:rFonts w:ascii="仿宋" w:hAnsi="仿宋" w:eastAsia="仿宋" w:cs="仿宋"/>
                <w:szCs w:val="21"/>
              </w:rPr>
            </w:pPr>
          </w:p>
        </w:tc>
        <w:tc>
          <w:tcPr>
            <w:tcW w:w="1620" w:type="dxa"/>
            <w:vAlign w:val="center"/>
          </w:tcPr>
          <w:p>
            <w:pPr>
              <w:spacing w:line="260" w:lineRule="exact"/>
              <w:rPr>
                <w:rFonts w:ascii="仿宋" w:hAnsi="仿宋" w:eastAsia="仿宋" w:cs="仿宋"/>
                <w:szCs w:val="21"/>
              </w:rPr>
            </w:pPr>
          </w:p>
        </w:tc>
        <w:tc>
          <w:tcPr>
            <w:tcW w:w="897" w:type="dxa"/>
            <w:vAlign w:val="center"/>
          </w:tcPr>
          <w:p>
            <w:pPr>
              <w:spacing w:line="260" w:lineRule="exact"/>
              <w:rPr>
                <w:rFonts w:ascii="仿宋" w:hAnsi="仿宋" w:eastAsia="仿宋" w:cs="仿宋"/>
                <w:szCs w:val="21"/>
              </w:rPr>
            </w:pPr>
          </w:p>
        </w:tc>
        <w:tc>
          <w:tcPr>
            <w:tcW w:w="1083" w:type="dxa"/>
          </w:tcPr>
          <w:p>
            <w:pPr>
              <w:spacing w:line="260" w:lineRule="exact"/>
              <w:rPr>
                <w:rFonts w:ascii="宋体" w:hAnsi="宋体" w:eastAsia="宋体" w:cs="宋体"/>
                <w:szCs w:val="21"/>
              </w:rPr>
            </w:pPr>
          </w:p>
        </w:tc>
      </w:tr>
    </w:tbl>
    <w:p>
      <w:pPr>
        <w:spacing w:line="200" w:lineRule="exact"/>
      </w:pPr>
    </w:p>
    <w:p>
      <w:pPr>
        <w:rPr>
          <w:rFonts w:ascii="宋体" w:hAnsi="宋体" w:cs="宋体"/>
          <w:b/>
          <w:bCs/>
          <w:sz w:val="28"/>
          <w:szCs w:val="28"/>
        </w:rPr>
      </w:pPr>
    </w:p>
    <w:p>
      <w:pPr>
        <w:rPr>
          <w:rFonts w:ascii="宋体" w:hAnsi="宋体" w:cs="宋体"/>
          <w:b/>
          <w:bCs/>
          <w:sz w:val="28"/>
          <w:szCs w:val="28"/>
        </w:rPr>
      </w:pPr>
    </w:p>
    <w:p>
      <w:pPr>
        <w:rPr>
          <w:rFonts w:ascii="宋体" w:hAnsi="宋体" w:cs="宋体"/>
          <w:b/>
          <w:bCs/>
          <w:sz w:val="28"/>
          <w:szCs w:val="28"/>
        </w:rPr>
      </w:pPr>
    </w:p>
    <w:p>
      <w:pPr>
        <w:rPr>
          <w:rFonts w:ascii="宋体"/>
          <w:b/>
          <w:bCs/>
          <w:sz w:val="28"/>
          <w:szCs w:val="28"/>
        </w:rPr>
      </w:pPr>
      <w:r>
        <w:rPr>
          <w:rFonts w:hint="eastAsia" w:ascii="宋体" w:hAnsi="宋体" w:cs="宋体"/>
          <w:b/>
          <w:bCs/>
          <w:sz w:val="28"/>
          <w:szCs w:val="28"/>
        </w:rPr>
        <w:t>五、项目经费预算</w:t>
      </w:r>
    </w:p>
    <w:tbl>
      <w:tblPr>
        <w:tblStyle w:val="7"/>
        <w:tblW w:w="1416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2419"/>
        <w:gridCol w:w="2085"/>
        <w:gridCol w:w="1565"/>
        <w:gridCol w:w="2023"/>
        <w:gridCol w:w="2023"/>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Align w:val="center"/>
          </w:tcPr>
          <w:p>
            <w:pPr>
              <w:jc w:val="center"/>
              <w:rPr>
                <w:rFonts w:ascii="宋体"/>
                <w:szCs w:val="21"/>
              </w:rPr>
            </w:pPr>
            <w:r>
              <w:rPr>
                <w:rFonts w:hint="eastAsia" w:ascii="宋体" w:hAnsi="宋体" w:cs="宋体"/>
                <w:szCs w:val="21"/>
              </w:rPr>
              <w:t>项目内容</w:t>
            </w:r>
          </w:p>
        </w:tc>
        <w:tc>
          <w:tcPr>
            <w:tcW w:w="2419" w:type="dxa"/>
            <w:vAlign w:val="center"/>
          </w:tcPr>
          <w:p>
            <w:pPr>
              <w:jc w:val="center"/>
              <w:rPr>
                <w:rFonts w:ascii="宋体"/>
                <w:szCs w:val="21"/>
              </w:rPr>
            </w:pPr>
            <w:r>
              <w:rPr>
                <w:rFonts w:hint="eastAsia" w:ascii="宋体" w:hAnsi="宋体" w:cs="宋体"/>
                <w:szCs w:val="21"/>
              </w:rPr>
              <w:t>支出项目</w:t>
            </w:r>
          </w:p>
        </w:tc>
        <w:tc>
          <w:tcPr>
            <w:tcW w:w="2085" w:type="dxa"/>
            <w:vAlign w:val="center"/>
          </w:tcPr>
          <w:p>
            <w:pPr>
              <w:jc w:val="center"/>
              <w:rPr>
                <w:rFonts w:ascii="宋体"/>
                <w:szCs w:val="21"/>
              </w:rPr>
            </w:pPr>
            <w:r>
              <w:rPr>
                <w:rFonts w:hint="eastAsia" w:ascii="宋体" w:hAnsi="宋体" w:cs="宋体"/>
                <w:szCs w:val="21"/>
              </w:rPr>
              <w:t>单价</w:t>
            </w:r>
          </w:p>
        </w:tc>
        <w:tc>
          <w:tcPr>
            <w:tcW w:w="1565" w:type="dxa"/>
            <w:vAlign w:val="center"/>
          </w:tcPr>
          <w:p>
            <w:pPr>
              <w:jc w:val="center"/>
              <w:rPr>
                <w:rFonts w:ascii="宋体"/>
                <w:szCs w:val="21"/>
              </w:rPr>
            </w:pPr>
            <w:r>
              <w:rPr>
                <w:rFonts w:hint="eastAsia" w:ascii="宋体" w:hAnsi="宋体" w:cs="宋体"/>
                <w:szCs w:val="21"/>
              </w:rPr>
              <w:t>数量</w:t>
            </w:r>
          </w:p>
        </w:tc>
        <w:tc>
          <w:tcPr>
            <w:tcW w:w="2023" w:type="dxa"/>
            <w:vAlign w:val="center"/>
          </w:tcPr>
          <w:p>
            <w:pPr>
              <w:jc w:val="center"/>
              <w:rPr>
                <w:rFonts w:ascii="宋体"/>
                <w:szCs w:val="21"/>
              </w:rPr>
            </w:pPr>
            <w:r>
              <w:rPr>
                <w:rFonts w:hint="eastAsia" w:ascii="宋体" w:hAnsi="宋体" w:cs="宋体"/>
                <w:szCs w:val="21"/>
              </w:rPr>
              <w:t>小计</w:t>
            </w:r>
          </w:p>
        </w:tc>
        <w:tc>
          <w:tcPr>
            <w:tcW w:w="2023" w:type="dxa"/>
            <w:vAlign w:val="center"/>
          </w:tcPr>
          <w:p>
            <w:pPr>
              <w:jc w:val="center"/>
              <w:rPr>
                <w:rFonts w:ascii="宋体"/>
                <w:szCs w:val="21"/>
              </w:rPr>
            </w:pPr>
            <w:r>
              <w:rPr>
                <w:rFonts w:hint="eastAsia" w:ascii="宋体" w:hAnsi="宋体" w:cs="宋体"/>
                <w:szCs w:val="21"/>
              </w:rPr>
              <w:t>合计</w:t>
            </w:r>
          </w:p>
        </w:tc>
        <w:tc>
          <w:tcPr>
            <w:tcW w:w="2023" w:type="dxa"/>
            <w:vAlign w:val="center"/>
          </w:tcPr>
          <w:p>
            <w:pPr>
              <w:jc w:val="center"/>
              <w:rPr>
                <w:rFonts w:ascii="宋体"/>
                <w:b/>
                <w:bCs/>
                <w:szCs w:val="21"/>
              </w:rPr>
            </w:pPr>
            <w:r>
              <w:rPr>
                <w:rFonts w:hint="eastAsia" w:ascii="宋体" w:hAnsi="宋体" w:cs="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trPr>
        <w:tc>
          <w:tcPr>
            <w:tcW w:w="2022" w:type="dxa"/>
            <w:vMerge w:val="restart"/>
            <w:vAlign w:val="center"/>
          </w:tcPr>
          <w:p>
            <w:pPr>
              <w:rPr>
                <w:rFonts w:ascii="仿宋" w:hAnsi="仿宋" w:eastAsia="仿宋" w:cs="仿宋"/>
                <w:szCs w:val="21"/>
              </w:rPr>
            </w:pPr>
          </w:p>
        </w:tc>
        <w:tc>
          <w:tcPr>
            <w:tcW w:w="2419" w:type="dxa"/>
            <w:vAlign w:val="center"/>
          </w:tcPr>
          <w:p>
            <w:pPr>
              <w:rPr>
                <w:rFonts w:ascii="仿宋" w:hAnsi="仿宋" w:eastAsia="仿宋" w:cs="仿宋"/>
                <w:szCs w:val="21"/>
              </w:rPr>
            </w:pPr>
          </w:p>
        </w:tc>
        <w:tc>
          <w:tcPr>
            <w:tcW w:w="2085" w:type="dxa"/>
            <w:vAlign w:val="center"/>
          </w:tcPr>
          <w:p>
            <w:pPr>
              <w:jc w:val="center"/>
              <w:rPr>
                <w:rFonts w:ascii="仿宋" w:hAnsi="仿宋" w:eastAsia="仿宋" w:cs="仿宋"/>
                <w:szCs w:val="21"/>
              </w:rPr>
            </w:pPr>
          </w:p>
        </w:tc>
        <w:tc>
          <w:tcPr>
            <w:tcW w:w="1565" w:type="dxa"/>
            <w:vAlign w:val="center"/>
          </w:tcPr>
          <w:p>
            <w:pPr>
              <w:jc w:val="center"/>
              <w:rPr>
                <w:rFonts w:ascii="仿宋" w:hAnsi="仿宋" w:eastAsia="仿宋" w:cs="仿宋"/>
                <w:szCs w:val="21"/>
              </w:rPr>
            </w:pPr>
          </w:p>
        </w:tc>
        <w:tc>
          <w:tcPr>
            <w:tcW w:w="2023" w:type="dxa"/>
            <w:vAlign w:val="center"/>
          </w:tcPr>
          <w:p>
            <w:pPr>
              <w:jc w:val="center"/>
              <w:rPr>
                <w:rFonts w:ascii="仿宋" w:hAnsi="仿宋" w:eastAsia="仿宋" w:cs="仿宋"/>
                <w:szCs w:val="21"/>
              </w:rPr>
            </w:pPr>
          </w:p>
        </w:tc>
        <w:tc>
          <w:tcPr>
            <w:tcW w:w="2023" w:type="dxa"/>
            <w:vMerge w:val="restart"/>
            <w:vAlign w:val="center"/>
          </w:tcPr>
          <w:p>
            <w:pPr>
              <w:jc w:val="center"/>
              <w:rPr>
                <w:rFonts w:ascii="仿宋" w:hAnsi="仿宋" w:eastAsia="仿宋" w:cs="仿宋"/>
                <w:szCs w:val="21"/>
              </w:rPr>
            </w:pPr>
          </w:p>
        </w:tc>
        <w:tc>
          <w:tcPr>
            <w:tcW w:w="2023" w:type="dxa"/>
            <w:vMerge w:val="restar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rPr>
                <w:rFonts w:ascii="仿宋" w:hAnsi="仿宋" w:eastAsia="仿宋" w:cs="仿宋"/>
                <w:szCs w:val="21"/>
              </w:rPr>
            </w:pPr>
          </w:p>
        </w:tc>
        <w:tc>
          <w:tcPr>
            <w:tcW w:w="2419" w:type="dxa"/>
            <w:vAlign w:val="center"/>
          </w:tcPr>
          <w:p>
            <w:pPr>
              <w:rPr>
                <w:rFonts w:ascii="仿宋" w:hAnsi="仿宋" w:eastAsia="仿宋" w:cs="仿宋"/>
                <w:szCs w:val="21"/>
              </w:rPr>
            </w:pPr>
          </w:p>
        </w:tc>
        <w:tc>
          <w:tcPr>
            <w:tcW w:w="2085" w:type="dxa"/>
            <w:vAlign w:val="center"/>
          </w:tcPr>
          <w:p>
            <w:pPr>
              <w:jc w:val="center"/>
              <w:rPr>
                <w:rFonts w:ascii="仿宋" w:hAnsi="仿宋" w:eastAsia="仿宋" w:cs="仿宋"/>
                <w:szCs w:val="21"/>
              </w:rPr>
            </w:pPr>
          </w:p>
        </w:tc>
        <w:tc>
          <w:tcPr>
            <w:tcW w:w="1565" w:type="dxa"/>
            <w:vAlign w:val="center"/>
          </w:tcPr>
          <w:p>
            <w:pPr>
              <w:jc w:val="center"/>
              <w:rPr>
                <w:rFonts w:ascii="仿宋" w:hAnsi="仿宋" w:eastAsia="仿宋" w:cs="仿宋"/>
                <w:szCs w:val="21"/>
              </w:rPr>
            </w:pPr>
          </w:p>
        </w:tc>
        <w:tc>
          <w:tcPr>
            <w:tcW w:w="2023" w:type="dxa"/>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rPr>
                <w:rFonts w:ascii="仿宋" w:hAnsi="仿宋" w:eastAsia="仿宋" w:cs="仿宋"/>
                <w:szCs w:val="21"/>
              </w:rPr>
            </w:pPr>
          </w:p>
        </w:tc>
        <w:tc>
          <w:tcPr>
            <w:tcW w:w="2419" w:type="dxa"/>
            <w:vAlign w:val="center"/>
          </w:tcPr>
          <w:p>
            <w:pPr>
              <w:rPr>
                <w:rFonts w:ascii="仿宋" w:hAnsi="仿宋" w:eastAsia="仿宋" w:cs="仿宋"/>
                <w:szCs w:val="21"/>
              </w:rPr>
            </w:pPr>
          </w:p>
        </w:tc>
        <w:tc>
          <w:tcPr>
            <w:tcW w:w="2085" w:type="dxa"/>
            <w:vAlign w:val="center"/>
          </w:tcPr>
          <w:p>
            <w:pPr>
              <w:jc w:val="center"/>
              <w:rPr>
                <w:rFonts w:ascii="仿宋" w:hAnsi="仿宋" w:eastAsia="仿宋" w:cs="仿宋"/>
                <w:szCs w:val="21"/>
              </w:rPr>
            </w:pPr>
          </w:p>
        </w:tc>
        <w:tc>
          <w:tcPr>
            <w:tcW w:w="1565" w:type="dxa"/>
            <w:vAlign w:val="center"/>
          </w:tcPr>
          <w:p>
            <w:pPr>
              <w:jc w:val="center"/>
              <w:rPr>
                <w:rFonts w:ascii="仿宋" w:hAnsi="仿宋" w:eastAsia="仿宋" w:cs="仿宋"/>
                <w:szCs w:val="21"/>
              </w:rPr>
            </w:pPr>
          </w:p>
        </w:tc>
        <w:tc>
          <w:tcPr>
            <w:tcW w:w="2023" w:type="dxa"/>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rPr>
                <w:rFonts w:ascii="仿宋" w:hAnsi="仿宋" w:eastAsia="仿宋" w:cs="仿宋"/>
                <w:szCs w:val="21"/>
              </w:rPr>
            </w:pPr>
          </w:p>
        </w:tc>
        <w:tc>
          <w:tcPr>
            <w:tcW w:w="2419" w:type="dxa"/>
            <w:vAlign w:val="center"/>
          </w:tcPr>
          <w:p>
            <w:pPr>
              <w:rPr>
                <w:rFonts w:ascii="仿宋" w:hAnsi="仿宋" w:eastAsia="仿宋" w:cs="仿宋"/>
                <w:szCs w:val="21"/>
              </w:rPr>
            </w:pPr>
          </w:p>
        </w:tc>
        <w:tc>
          <w:tcPr>
            <w:tcW w:w="2085" w:type="dxa"/>
            <w:vAlign w:val="center"/>
          </w:tcPr>
          <w:p>
            <w:pPr>
              <w:jc w:val="center"/>
              <w:rPr>
                <w:rFonts w:ascii="仿宋" w:hAnsi="仿宋" w:eastAsia="仿宋" w:cs="仿宋"/>
                <w:szCs w:val="21"/>
              </w:rPr>
            </w:pPr>
          </w:p>
        </w:tc>
        <w:tc>
          <w:tcPr>
            <w:tcW w:w="1565" w:type="dxa"/>
            <w:vAlign w:val="center"/>
          </w:tcPr>
          <w:p>
            <w:pPr>
              <w:jc w:val="center"/>
              <w:rPr>
                <w:rFonts w:ascii="仿宋" w:hAnsi="仿宋" w:eastAsia="仿宋" w:cs="仿宋"/>
                <w:szCs w:val="21"/>
              </w:rPr>
            </w:pPr>
          </w:p>
        </w:tc>
        <w:tc>
          <w:tcPr>
            <w:tcW w:w="2023" w:type="dxa"/>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r>
      <w:tr>
        <w:tblPrEx>
          <w:tblLayout w:type="fixed"/>
          <w:tblCellMar>
            <w:top w:w="0" w:type="dxa"/>
            <w:left w:w="108" w:type="dxa"/>
            <w:bottom w:w="0" w:type="dxa"/>
            <w:right w:w="108" w:type="dxa"/>
          </w:tblCellMar>
        </w:tblPrEx>
        <w:trPr>
          <w:trHeight w:val="591" w:hRule="atLeast"/>
        </w:trPr>
        <w:tc>
          <w:tcPr>
            <w:tcW w:w="2022" w:type="dxa"/>
            <w:vMerge w:val="restart"/>
            <w:vAlign w:val="center"/>
          </w:tcPr>
          <w:p>
            <w:pPr>
              <w:rPr>
                <w:rFonts w:ascii="仿宋" w:hAnsi="仿宋" w:eastAsia="仿宋" w:cs="仿宋"/>
                <w:szCs w:val="21"/>
              </w:rPr>
            </w:pPr>
          </w:p>
        </w:tc>
        <w:tc>
          <w:tcPr>
            <w:tcW w:w="2419" w:type="dxa"/>
            <w:vAlign w:val="center"/>
          </w:tcPr>
          <w:p>
            <w:pPr>
              <w:rPr>
                <w:rFonts w:ascii="仿宋" w:hAnsi="仿宋" w:eastAsia="仿宋" w:cs="仿宋"/>
                <w:szCs w:val="21"/>
              </w:rPr>
            </w:pPr>
          </w:p>
        </w:tc>
        <w:tc>
          <w:tcPr>
            <w:tcW w:w="2085" w:type="dxa"/>
            <w:vAlign w:val="center"/>
          </w:tcPr>
          <w:p>
            <w:pPr>
              <w:jc w:val="center"/>
              <w:rPr>
                <w:rFonts w:ascii="仿宋" w:hAnsi="仿宋" w:eastAsia="仿宋" w:cs="仿宋"/>
                <w:szCs w:val="21"/>
              </w:rPr>
            </w:pPr>
          </w:p>
        </w:tc>
        <w:tc>
          <w:tcPr>
            <w:tcW w:w="1565" w:type="dxa"/>
            <w:vAlign w:val="center"/>
          </w:tcPr>
          <w:p>
            <w:pPr>
              <w:jc w:val="center"/>
              <w:rPr>
                <w:rFonts w:ascii="仿宋" w:hAnsi="仿宋" w:eastAsia="仿宋" w:cs="仿宋"/>
                <w:szCs w:val="21"/>
              </w:rPr>
            </w:pPr>
          </w:p>
        </w:tc>
        <w:tc>
          <w:tcPr>
            <w:tcW w:w="2023" w:type="dxa"/>
            <w:vAlign w:val="center"/>
          </w:tcPr>
          <w:p>
            <w:pPr>
              <w:jc w:val="center"/>
              <w:rPr>
                <w:rFonts w:ascii="仿宋" w:hAnsi="仿宋" w:eastAsia="仿宋" w:cs="仿宋"/>
                <w:szCs w:val="21"/>
              </w:rPr>
            </w:pPr>
          </w:p>
        </w:tc>
        <w:tc>
          <w:tcPr>
            <w:tcW w:w="2023" w:type="dxa"/>
            <w:vMerge w:val="restart"/>
            <w:vAlign w:val="center"/>
          </w:tcPr>
          <w:p>
            <w:pPr>
              <w:jc w:val="center"/>
              <w:rPr>
                <w:rFonts w:ascii="仿宋" w:hAnsi="仿宋" w:eastAsia="仿宋" w:cs="仿宋"/>
                <w:szCs w:val="21"/>
              </w:rPr>
            </w:pPr>
          </w:p>
        </w:tc>
        <w:tc>
          <w:tcPr>
            <w:tcW w:w="2023" w:type="dxa"/>
            <w:vMerge w:val="restart"/>
            <w:vAlign w:val="center"/>
          </w:tcPr>
          <w:p>
            <w:pP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022" w:type="dxa"/>
            <w:vMerge w:val="continue"/>
            <w:vAlign w:val="center"/>
          </w:tcPr>
          <w:p>
            <w:pPr>
              <w:rPr>
                <w:rFonts w:ascii="仿宋" w:hAnsi="仿宋" w:eastAsia="仿宋" w:cs="仿宋"/>
                <w:szCs w:val="21"/>
              </w:rPr>
            </w:pPr>
          </w:p>
        </w:tc>
        <w:tc>
          <w:tcPr>
            <w:tcW w:w="2419" w:type="dxa"/>
            <w:vAlign w:val="center"/>
          </w:tcPr>
          <w:p>
            <w:pPr>
              <w:rPr>
                <w:rFonts w:ascii="仿宋" w:hAnsi="仿宋" w:eastAsia="仿宋" w:cs="仿宋"/>
                <w:szCs w:val="21"/>
              </w:rPr>
            </w:pPr>
          </w:p>
        </w:tc>
        <w:tc>
          <w:tcPr>
            <w:tcW w:w="2085" w:type="dxa"/>
            <w:vAlign w:val="center"/>
          </w:tcPr>
          <w:p>
            <w:pPr>
              <w:jc w:val="center"/>
              <w:rPr>
                <w:rFonts w:ascii="仿宋" w:hAnsi="仿宋" w:eastAsia="仿宋" w:cs="仿宋"/>
                <w:szCs w:val="21"/>
              </w:rPr>
            </w:pPr>
          </w:p>
        </w:tc>
        <w:tc>
          <w:tcPr>
            <w:tcW w:w="1565" w:type="dxa"/>
            <w:vAlign w:val="center"/>
          </w:tcPr>
          <w:p>
            <w:pPr>
              <w:jc w:val="center"/>
              <w:rPr>
                <w:rFonts w:ascii="仿宋" w:hAnsi="仿宋" w:eastAsia="仿宋" w:cs="仿宋"/>
                <w:szCs w:val="21"/>
              </w:rPr>
            </w:pPr>
          </w:p>
        </w:tc>
        <w:tc>
          <w:tcPr>
            <w:tcW w:w="2023" w:type="dxa"/>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2022" w:type="dxa"/>
            <w:vMerge w:val="continue"/>
            <w:vAlign w:val="center"/>
          </w:tcPr>
          <w:p>
            <w:pPr>
              <w:rPr>
                <w:rFonts w:ascii="仿宋" w:hAnsi="仿宋" w:eastAsia="仿宋" w:cs="仿宋"/>
                <w:szCs w:val="21"/>
              </w:rPr>
            </w:pPr>
          </w:p>
        </w:tc>
        <w:tc>
          <w:tcPr>
            <w:tcW w:w="2419" w:type="dxa"/>
            <w:vAlign w:val="center"/>
          </w:tcPr>
          <w:p>
            <w:pPr>
              <w:rPr>
                <w:rFonts w:ascii="仿宋" w:hAnsi="仿宋" w:eastAsia="仿宋" w:cs="仿宋"/>
                <w:szCs w:val="21"/>
              </w:rPr>
            </w:pPr>
          </w:p>
        </w:tc>
        <w:tc>
          <w:tcPr>
            <w:tcW w:w="2085" w:type="dxa"/>
            <w:vAlign w:val="center"/>
          </w:tcPr>
          <w:p>
            <w:pPr>
              <w:jc w:val="center"/>
              <w:rPr>
                <w:rFonts w:ascii="仿宋" w:hAnsi="仿宋" w:eastAsia="仿宋" w:cs="仿宋"/>
                <w:szCs w:val="21"/>
              </w:rPr>
            </w:pPr>
          </w:p>
        </w:tc>
        <w:tc>
          <w:tcPr>
            <w:tcW w:w="1565" w:type="dxa"/>
            <w:vAlign w:val="center"/>
          </w:tcPr>
          <w:p>
            <w:pPr>
              <w:jc w:val="center"/>
              <w:rPr>
                <w:rFonts w:ascii="仿宋" w:hAnsi="仿宋" w:eastAsia="仿宋" w:cs="仿宋"/>
                <w:szCs w:val="21"/>
              </w:rPr>
            </w:pPr>
          </w:p>
        </w:tc>
        <w:tc>
          <w:tcPr>
            <w:tcW w:w="2023" w:type="dxa"/>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restart"/>
            <w:vAlign w:val="center"/>
          </w:tcPr>
          <w:p>
            <w:pPr>
              <w:rPr>
                <w:rFonts w:ascii="仿宋" w:hAnsi="仿宋" w:eastAsia="仿宋" w:cs="仿宋"/>
                <w:szCs w:val="21"/>
              </w:rPr>
            </w:pPr>
          </w:p>
        </w:tc>
        <w:tc>
          <w:tcPr>
            <w:tcW w:w="2419" w:type="dxa"/>
            <w:tcBorders>
              <w:bottom w:val="single" w:color="auto" w:sz="8" w:space="0"/>
            </w:tcBorders>
            <w:vAlign w:val="center"/>
          </w:tcPr>
          <w:p>
            <w:pPr>
              <w:rPr>
                <w:rFonts w:ascii="仿宋" w:hAnsi="仿宋" w:eastAsia="仿宋" w:cs="仿宋"/>
                <w:szCs w:val="21"/>
              </w:rPr>
            </w:pPr>
          </w:p>
        </w:tc>
        <w:tc>
          <w:tcPr>
            <w:tcW w:w="2085" w:type="dxa"/>
            <w:tcBorders>
              <w:bottom w:val="single" w:color="auto" w:sz="8" w:space="0"/>
            </w:tcBorders>
            <w:vAlign w:val="center"/>
          </w:tcPr>
          <w:p>
            <w:pPr>
              <w:jc w:val="center"/>
              <w:rPr>
                <w:rFonts w:ascii="仿宋" w:hAnsi="仿宋" w:eastAsia="仿宋" w:cs="仿宋"/>
                <w:szCs w:val="21"/>
              </w:rPr>
            </w:pPr>
          </w:p>
        </w:tc>
        <w:tc>
          <w:tcPr>
            <w:tcW w:w="1565" w:type="dxa"/>
            <w:tcBorders>
              <w:bottom w:val="single" w:color="auto" w:sz="8" w:space="0"/>
            </w:tcBorders>
            <w:vAlign w:val="center"/>
          </w:tcPr>
          <w:p>
            <w:pPr>
              <w:jc w:val="center"/>
              <w:rPr>
                <w:rFonts w:ascii="仿宋" w:hAnsi="仿宋" w:eastAsia="仿宋" w:cs="仿宋"/>
                <w:szCs w:val="21"/>
              </w:rPr>
            </w:pPr>
          </w:p>
        </w:tc>
        <w:tc>
          <w:tcPr>
            <w:tcW w:w="2023" w:type="dxa"/>
            <w:tcBorders>
              <w:bottom w:val="single" w:color="auto" w:sz="8" w:space="0"/>
            </w:tcBorders>
            <w:vAlign w:val="center"/>
          </w:tcPr>
          <w:p>
            <w:pPr>
              <w:jc w:val="center"/>
              <w:rPr>
                <w:rFonts w:ascii="仿宋" w:hAnsi="仿宋" w:eastAsia="仿宋" w:cs="仿宋"/>
                <w:szCs w:val="21"/>
              </w:rPr>
            </w:pPr>
          </w:p>
        </w:tc>
        <w:tc>
          <w:tcPr>
            <w:tcW w:w="2023" w:type="dxa"/>
            <w:vMerge w:val="restart"/>
            <w:vAlign w:val="center"/>
          </w:tcPr>
          <w:p>
            <w:pPr>
              <w:jc w:val="center"/>
              <w:rPr>
                <w:rFonts w:ascii="仿宋" w:hAnsi="仿宋" w:eastAsia="仿宋" w:cs="仿宋"/>
                <w:szCs w:val="21"/>
              </w:rPr>
            </w:pPr>
          </w:p>
        </w:tc>
        <w:tc>
          <w:tcPr>
            <w:tcW w:w="2023" w:type="dxa"/>
            <w:vMerge w:val="restar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rPr>
                <w:rFonts w:ascii="仿宋" w:hAnsi="仿宋" w:eastAsia="仿宋" w:cs="仿宋"/>
                <w:szCs w:val="21"/>
              </w:rPr>
            </w:pPr>
          </w:p>
        </w:tc>
        <w:tc>
          <w:tcPr>
            <w:tcW w:w="2419" w:type="dxa"/>
            <w:tcBorders>
              <w:bottom w:val="single" w:color="auto" w:sz="8" w:space="0"/>
            </w:tcBorders>
            <w:vAlign w:val="center"/>
          </w:tcPr>
          <w:p>
            <w:pPr>
              <w:rPr>
                <w:rFonts w:ascii="仿宋" w:hAnsi="仿宋" w:eastAsia="仿宋" w:cs="仿宋"/>
                <w:szCs w:val="21"/>
              </w:rPr>
            </w:pPr>
          </w:p>
        </w:tc>
        <w:tc>
          <w:tcPr>
            <w:tcW w:w="2085" w:type="dxa"/>
            <w:tcBorders>
              <w:bottom w:val="single" w:color="auto" w:sz="8" w:space="0"/>
            </w:tcBorders>
            <w:vAlign w:val="center"/>
          </w:tcPr>
          <w:p>
            <w:pPr>
              <w:jc w:val="center"/>
              <w:rPr>
                <w:rFonts w:ascii="仿宋" w:hAnsi="仿宋" w:eastAsia="仿宋" w:cs="仿宋"/>
                <w:szCs w:val="21"/>
              </w:rPr>
            </w:pPr>
          </w:p>
        </w:tc>
        <w:tc>
          <w:tcPr>
            <w:tcW w:w="1565" w:type="dxa"/>
            <w:tcBorders>
              <w:bottom w:val="single" w:color="auto" w:sz="8" w:space="0"/>
            </w:tcBorders>
            <w:vAlign w:val="center"/>
          </w:tcPr>
          <w:p>
            <w:pPr>
              <w:jc w:val="center"/>
              <w:rPr>
                <w:rFonts w:ascii="仿宋" w:hAnsi="仿宋" w:eastAsia="仿宋" w:cs="仿宋"/>
                <w:szCs w:val="21"/>
              </w:rPr>
            </w:pPr>
          </w:p>
        </w:tc>
        <w:tc>
          <w:tcPr>
            <w:tcW w:w="2023" w:type="dxa"/>
            <w:tcBorders>
              <w:bottom w:val="single" w:color="auto" w:sz="8" w:space="0"/>
            </w:tcBorders>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tcBorders>
              <w:bottom w:val="single" w:color="auto" w:sz="8" w:space="0"/>
            </w:tcBorders>
            <w:vAlign w:val="center"/>
          </w:tcPr>
          <w:p>
            <w:pPr>
              <w:rPr>
                <w:rFonts w:ascii="仿宋" w:hAnsi="仿宋" w:eastAsia="仿宋" w:cs="仿宋"/>
                <w:szCs w:val="21"/>
              </w:rPr>
            </w:pPr>
          </w:p>
        </w:tc>
        <w:tc>
          <w:tcPr>
            <w:tcW w:w="2419" w:type="dxa"/>
            <w:tcBorders>
              <w:bottom w:val="single" w:color="auto" w:sz="8" w:space="0"/>
            </w:tcBorders>
            <w:vAlign w:val="center"/>
          </w:tcPr>
          <w:p>
            <w:pPr>
              <w:rPr>
                <w:rFonts w:ascii="仿宋" w:hAnsi="仿宋" w:eastAsia="仿宋" w:cs="仿宋"/>
                <w:szCs w:val="21"/>
              </w:rPr>
            </w:pPr>
          </w:p>
        </w:tc>
        <w:tc>
          <w:tcPr>
            <w:tcW w:w="2085" w:type="dxa"/>
            <w:tcBorders>
              <w:bottom w:val="single" w:color="auto" w:sz="8" w:space="0"/>
            </w:tcBorders>
            <w:vAlign w:val="center"/>
          </w:tcPr>
          <w:p>
            <w:pPr>
              <w:jc w:val="center"/>
              <w:rPr>
                <w:rFonts w:ascii="仿宋" w:hAnsi="仿宋" w:eastAsia="仿宋" w:cs="仿宋"/>
                <w:szCs w:val="21"/>
              </w:rPr>
            </w:pPr>
          </w:p>
        </w:tc>
        <w:tc>
          <w:tcPr>
            <w:tcW w:w="1565" w:type="dxa"/>
            <w:tcBorders>
              <w:bottom w:val="single" w:color="auto" w:sz="8" w:space="0"/>
            </w:tcBorders>
            <w:vAlign w:val="center"/>
          </w:tcPr>
          <w:p>
            <w:pPr>
              <w:jc w:val="center"/>
              <w:rPr>
                <w:rFonts w:ascii="仿宋" w:hAnsi="仿宋" w:eastAsia="仿宋" w:cs="仿宋"/>
                <w:szCs w:val="21"/>
              </w:rPr>
            </w:pPr>
          </w:p>
        </w:tc>
        <w:tc>
          <w:tcPr>
            <w:tcW w:w="2023" w:type="dxa"/>
            <w:tcBorders>
              <w:bottom w:val="single" w:color="auto" w:sz="8" w:space="0"/>
            </w:tcBorders>
            <w:vAlign w:val="center"/>
          </w:tcPr>
          <w:p>
            <w:pPr>
              <w:jc w:val="center"/>
              <w:rPr>
                <w:rFonts w:ascii="仿宋" w:hAnsi="仿宋" w:eastAsia="仿宋" w:cs="仿宋"/>
                <w:szCs w:val="21"/>
              </w:rPr>
            </w:pPr>
          </w:p>
        </w:tc>
        <w:tc>
          <w:tcPr>
            <w:tcW w:w="2023" w:type="dxa"/>
            <w:vMerge w:val="continue"/>
            <w:vAlign w:val="center"/>
          </w:tcPr>
          <w:p>
            <w:pPr>
              <w:jc w:val="center"/>
              <w:rPr>
                <w:rFonts w:ascii="仿宋" w:hAnsi="仿宋" w:eastAsia="仿宋" w:cs="仿宋"/>
                <w:szCs w:val="21"/>
              </w:rPr>
            </w:pPr>
          </w:p>
        </w:tc>
        <w:tc>
          <w:tcPr>
            <w:tcW w:w="2023" w:type="dxa"/>
            <w:vMerge w:val="continue"/>
            <w:tcBorders>
              <w:bottom w:val="single" w:color="auto" w:sz="8" w:space="0"/>
            </w:tcBorders>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10114" w:type="dxa"/>
            <w:gridSpan w:val="5"/>
            <w:vAlign w:val="center"/>
          </w:tcPr>
          <w:p>
            <w:pPr>
              <w:jc w:val="center"/>
              <w:rPr>
                <w:rFonts w:ascii="仿宋" w:hAnsi="仿宋" w:eastAsia="仿宋" w:cs="仿宋"/>
                <w:szCs w:val="21"/>
              </w:rPr>
            </w:pPr>
            <w:r>
              <w:rPr>
                <w:rFonts w:hint="eastAsia" w:ascii="仿宋" w:hAnsi="仿宋" w:eastAsia="仿宋" w:cs="仿宋"/>
                <w:szCs w:val="21"/>
              </w:rPr>
              <w:t>总计</w:t>
            </w:r>
          </w:p>
        </w:tc>
        <w:tc>
          <w:tcPr>
            <w:tcW w:w="2023" w:type="dxa"/>
            <w:vAlign w:val="center"/>
          </w:tcPr>
          <w:p>
            <w:pPr>
              <w:jc w:val="center"/>
              <w:rPr>
                <w:rFonts w:ascii="仿宋" w:hAnsi="仿宋" w:eastAsia="仿宋" w:cs="仿宋"/>
                <w:szCs w:val="21"/>
              </w:rPr>
            </w:pPr>
          </w:p>
        </w:tc>
        <w:tc>
          <w:tcPr>
            <w:tcW w:w="2023" w:type="dxa"/>
            <w:vAlign w:val="center"/>
          </w:tcPr>
          <w:p>
            <w:pPr>
              <w:rPr>
                <w:rFonts w:ascii="仿宋" w:hAnsi="仿宋" w:eastAsia="仿宋" w:cs="仿宋"/>
                <w:szCs w:val="21"/>
              </w:rPr>
            </w:pPr>
          </w:p>
        </w:tc>
      </w:tr>
    </w:tbl>
    <w:p/>
    <w:p>
      <w:pPr>
        <w:tabs>
          <w:tab w:val="left" w:pos="12600"/>
        </w:tabs>
        <w:rPr>
          <w:rFonts w:ascii="黑体" w:hAnsi="黑体" w:eastAsia="黑体" w:cs="黑体"/>
          <w:bCs/>
          <w:sz w:val="32"/>
          <w:szCs w:val="32"/>
        </w:rPr>
      </w:pPr>
    </w:p>
    <w:p>
      <w:pPr>
        <w:sectPr>
          <w:pgSz w:w="16838" w:h="11906" w:orient="landscape"/>
          <w:pgMar w:top="1588" w:right="1440" w:bottom="1588" w:left="1440" w:header="851" w:footer="992" w:gutter="0"/>
          <w:cols w:space="720" w:num="1"/>
          <w:docGrid w:type="linesAndChars" w:linePitch="312" w:charSpace="0"/>
        </w:sectPr>
      </w:pPr>
    </w:p>
    <w:p>
      <w:pPr>
        <w:rPr>
          <w:rFonts w:ascii="宋体"/>
          <w:b/>
          <w:bCs/>
          <w:sz w:val="28"/>
          <w:szCs w:val="28"/>
        </w:rPr>
      </w:pPr>
      <w:r>
        <w:rPr>
          <w:rFonts w:hint="eastAsia" w:ascii="宋体" w:hAnsi="宋体" w:cs="宋体"/>
          <w:b/>
          <w:bCs/>
          <w:sz w:val="28"/>
          <w:szCs w:val="28"/>
        </w:rPr>
        <w:t>六、项目审批</w:t>
      </w:r>
    </w:p>
    <w:tbl>
      <w:tblPr>
        <w:tblStyle w:val="7"/>
        <w:tblW w:w="8399" w:type="dxa"/>
        <w:tblInd w:w="-106" w:type="dxa"/>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
      <w:tblGrid>
        <w:gridCol w:w="839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Ex>
        <w:trPr>
          <w:cantSplit/>
          <w:trHeight w:val="3205" w:hRule="atLeast"/>
        </w:trPr>
        <w:tc>
          <w:tcPr>
            <w:tcW w:w="8399" w:type="dxa"/>
            <w:tcBorders>
              <w:top w:val="single" w:color="auto" w:sz="12" w:space="0"/>
              <w:bottom w:val="single" w:color="auto" w:sz="12" w:space="0"/>
            </w:tcBorders>
          </w:tcPr>
          <w:p>
            <w:pPr>
              <w:rPr>
                <w:rFonts w:ascii="宋体"/>
                <w:sz w:val="28"/>
                <w:szCs w:val="28"/>
              </w:rPr>
            </w:pPr>
            <w:r>
              <w:rPr>
                <w:rFonts w:hint="eastAsia" w:ascii="宋体" w:hAnsi="宋体" w:cs="宋体"/>
                <w:sz w:val="28"/>
                <w:szCs w:val="28"/>
              </w:rPr>
              <w:t>专家审核意见</w:t>
            </w:r>
          </w:p>
          <w:p>
            <w:pPr>
              <w:rPr>
                <w:rFonts w:ascii="宋体"/>
                <w:sz w:val="28"/>
                <w:szCs w:val="28"/>
              </w:rPr>
            </w:pPr>
          </w:p>
          <w:p>
            <w:pPr>
              <w:jc w:val="right"/>
              <w:rPr>
                <w:rFonts w:ascii="宋体"/>
                <w:sz w:val="28"/>
                <w:szCs w:val="28"/>
              </w:rPr>
            </w:pPr>
          </w:p>
          <w:p>
            <w:pPr>
              <w:jc w:val="right"/>
              <w:rPr>
                <w:rFonts w:ascii="宋体"/>
                <w:sz w:val="28"/>
                <w:szCs w:val="28"/>
              </w:rPr>
            </w:pPr>
          </w:p>
          <w:p>
            <w:pPr>
              <w:ind w:right="100"/>
              <w:jc w:val="right"/>
              <w:rPr>
                <w:rFonts w:ascii="宋体"/>
                <w:sz w:val="28"/>
                <w:szCs w:val="28"/>
              </w:rPr>
            </w:pPr>
            <w:r>
              <w:rPr>
                <w:rFonts w:hint="eastAsia" w:ascii="宋体" w:hAnsi="宋体" w:cs="宋体"/>
                <w:sz w:val="28"/>
                <w:szCs w:val="28"/>
              </w:rPr>
              <w:t>年月日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Ex>
        <w:trPr>
          <w:cantSplit/>
          <w:trHeight w:val="2685" w:hRule="atLeast"/>
        </w:trPr>
        <w:tc>
          <w:tcPr>
            <w:tcW w:w="8399" w:type="dxa"/>
            <w:tcBorders>
              <w:top w:val="single" w:color="auto" w:sz="12" w:space="0"/>
              <w:bottom w:val="single" w:color="auto" w:sz="12" w:space="0"/>
            </w:tcBorders>
          </w:tcPr>
          <w:p>
            <w:pPr>
              <w:rPr>
                <w:rFonts w:ascii="宋体"/>
                <w:sz w:val="28"/>
                <w:szCs w:val="28"/>
              </w:rPr>
            </w:pPr>
            <w:r>
              <w:rPr>
                <w:rFonts w:hint="eastAsia" w:ascii="宋体" w:hAnsi="宋体" w:cs="宋体"/>
                <w:sz w:val="28"/>
                <w:szCs w:val="28"/>
              </w:rPr>
              <w:t>督导部门审核意见</w:t>
            </w:r>
          </w:p>
          <w:p>
            <w:pPr>
              <w:rPr>
                <w:rFonts w:ascii="宋体"/>
                <w:sz w:val="28"/>
                <w:szCs w:val="28"/>
              </w:rPr>
            </w:pPr>
          </w:p>
          <w:p>
            <w:pPr>
              <w:ind w:firstLine="7000" w:firstLineChars="2500"/>
              <w:rPr>
                <w:rFonts w:ascii="宋体"/>
                <w:sz w:val="28"/>
                <w:szCs w:val="28"/>
              </w:rPr>
            </w:pPr>
          </w:p>
          <w:p>
            <w:pPr>
              <w:ind w:firstLine="7000" w:firstLineChars="2500"/>
              <w:rPr>
                <w:rFonts w:ascii="宋体"/>
                <w:sz w:val="28"/>
                <w:szCs w:val="28"/>
              </w:rPr>
            </w:pPr>
          </w:p>
          <w:p>
            <w:pPr>
              <w:jc w:val="right"/>
              <w:rPr>
                <w:rFonts w:ascii="宋体"/>
                <w:sz w:val="28"/>
                <w:szCs w:val="28"/>
              </w:rPr>
            </w:pPr>
            <w:r>
              <w:rPr>
                <w:rFonts w:hint="eastAsia" w:ascii="宋体" w:hAnsi="宋体" w:cs="宋体"/>
                <w:sz w:val="28"/>
                <w:szCs w:val="28"/>
              </w:rPr>
              <w:t>年月日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Ex>
        <w:trPr>
          <w:cantSplit/>
          <w:trHeight w:val="2685" w:hRule="atLeast"/>
        </w:trPr>
        <w:tc>
          <w:tcPr>
            <w:tcW w:w="8399" w:type="dxa"/>
            <w:tcBorders>
              <w:top w:val="single" w:color="auto" w:sz="12" w:space="0"/>
              <w:bottom w:val="single" w:color="auto" w:sz="12" w:space="0"/>
            </w:tcBorders>
          </w:tcPr>
          <w:p>
            <w:pPr>
              <w:rPr>
                <w:rFonts w:ascii="宋体"/>
                <w:sz w:val="28"/>
                <w:szCs w:val="28"/>
              </w:rPr>
            </w:pPr>
            <w:r>
              <w:rPr>
                <w:rFonts w:hint="eastAsia" w:ascii="宋体" w:hAnsi="宋体" w:cs="宋体"/>
                <w:sz w:val="28"/>
                <w:szCs w:val="28"/>
              </w:rPr>
              <w:t>项目执行单位分管领导审核意见</w:t>
            </w:r>
          </w:p>
          <w:p>
            <w:pPr>
              <w:rPr>
                <w:rFonts w:ascii="宋体"/>
                <w:sz w:val="28"/>
                <w:szCs w:val="28"/>
              </w:rPr>
            </w:pPr>
          </w:p>
          <w:p>
            <w:pPr>
              <w:rPr>
                <w:rFonts w:ascii="宋体"/>
                <w:sz w:val="28"/>
                <w:szCs w:val="28"/>
              </w:rPr>
            </w:pPr>
          </w:p>
          <w:p>
            <w:pPr>
              <w:jc w:val="right"/>
              <w:rPr>
                <w:rFonts w:ascii="宋体"/>
                <w:sz w:val="28"/>
                <w:szCs w:val="28"/>
              </w:rPr>
            </w:pPr>
            <w:r>
              <w:rPr>
                <w:rFonts w:hint="eastAsia" w:ascii="宋体" w:hAnsi="宋体" w:cs="宋体"/>
                <w:sz w:val="28"/>
                <w:szCs w:val="28"/>
              </w:rPr>
              <w:t>年月日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Ex>
        <w:trPr>
          <w:cantSplit/>
          <w:trHeight w:val="2685" w:hRule="atLeast"/>
        </w:trPr>
        <w:tc>
          <w:tcPr>
            <w:tcW w:w="8399" w:type="dxa"/>
            <w:tcBorders>
              <w:top w:val="single" w:color="auto" w:sz="12" w:space="0"/>
              <w:bottom w:val="single" w:color="auto" w:sz="12" w:space="0"/>
            </w:tcBorders>
          </w:tcPr>
          <w:p>
            <w:pPr>
              <w:rPr>
                <w:rFonts w:ascii="宋体"/>
                <w:sz w:val="28"/>
                <w:szCs w:val="28"/>
              </w:rPr>
            </w:pPr>
            <w:r>
              <w:rPr>
                <w:rFonts w:hint="eastAsia" w:ascii="宋体" w:hAnsi="宋体" w:cs="宋体"/>
                <w:sz w:val="28"/>
                <w:szCs w:val="28"/>
              </w:rPr>
              <w:t>省妇联审批意见</w:t>
            </w:r>
          </w:p>
          <w:p>
            <w:pPr>
              <w:rPr>
                <w:rFonts w:ascii="宋体"/>
                <w:sz w:val="28"/>
                <w:szCs w:val="28"/>
              </w:rPr>
            </w:pPr>
          </w:p>
          <w:p>
            <w:pPr>
              <w:rPr>
                <w:rFonts w:ascii="宋体"/>
                <w:sz w:val="28"/>
                <w:szCs w:val="28"/>
              </w:rPr>
            </w:pPr>
          </w:p>
          <w:p>
            <w:pPr>
              <w:jc w:val="right"/>
              <w:rPr>
                <w:rFonts w:ascii="宋体"/>
                <w:sz w:val="28"/>
                <w:szCs w:val="28"/>
              </w:rPr>
            </w:pPr>
            <w:r>
              <w:rPr>
                <w:rFonts w:hint="eastAsia" w:ascii="宋体" w:hAnsi="宋体" w:cs="宋体"/>
                <w:sz w:val="28"/>
                <w:szCs w:val="28"/>
              </w:rPr>
              <w:t>年月日</w:t>
            </w:r>
          </w:p>
        </w:tc>
      </w:tr>
    </w:tbl>
    <w:p>
      <w:pPr>
        <w:rPr>
          <w:rFonts w:ascii="宋体"/>
          <w:b/>
          <w:bCs/>
          <w:sz w:val="28"/>
          <w:szCs w:val="28"/>
        </w:rPr>
      </w:pPr>
    </w:p>
    <w:p>
      <w:pPr>
        <w:rPr>
          <w:rFonts w:ascii="宋体"/>
          <w:b/>
          <w:bCs/>
          <w:sz w:val="28"/>
          <w:szCs w:val="28"/>
        </w:rPr>
      </w:pPr>
    </w:p>
    <w:p>
      <w:pPr>
        <w:rPr>
          <w:rFonts w:ascii="宋体"/>
          <w:b/>
          <w:bCs/>
          <w:sz w:val="28"/>
          <w:szCs w:val="28"/>
        </w:rPr>
      </w:pPr>
      <w:r>
        <w:rPr>
          <w:rFonts w:hint="eastAsia" w:ascii="宋体" w:cs="宋体"/>
          <w:b/>
          <w:bCs/>
          <w:sz w:val="28"/>
          <w:szCs w:val="28"/>
        </w:rPr>
        <w:t>七、项目评估</w:t>
      </w:r>
    </w:p>
    <w:tbl>
      <w:tblPr>
        <w:tblStyle w:val="7"/>
        <w:tblW w:w="8228" w:type="dxa"/>
        <w:tblInd w:w="-106" w:type="dxa"/>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
      <w:tblGrid>
        <w:gridCol w:w="822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Ex>
        <w:trPr>
          <w:cantSplit/>
          <w:trHeight w:val="3311" w:hRule="atLeast"/>
        </w:trPr>
        <w:tc>
          <w:tcPr>
            <w:tcW w:w="8228" w:type="dxa"/>
            <w:tcBorders>
              <w:top w:val="single" w:color="auto" w:sz="12" w:space="0"/>
              <w:bottom w:val="single" w:color="auto" w:sz="12" w:space="0"/>
            </w:tcBorders>
          </w:tcPr>
          <w:p>
            <w:pPr>
              <w:rPr>
                <w:rFonts w:ascii="宋体"/>
                <w:sz w:val="28"/>
                <w:szCs w:val="28"/>
              </w:rPr>
            </w:pPr>
            <w:r>
              <w:rPr>
                <w:rFonts w:hint="eastAsia" w:ascii="宋体" w:hAnsi="宋体" w:cs="宋体"/>
                <w:sz w:val="28"/>
                <w:szCs w:val="28"/>
              </w:rPr>
              <w:t>督导部门评估报告（含受众评估情况汇总）（可另附页）</w:t>
            </w:r>
          </w:p>
          <w:p>
            <w:pPr>
              <w:rPr>
                <w:rFonts w:ascii="宋体"/>
                <w:sz w:val="28"/>
                <w:szCs w:val="28"/>
              </w:rPr>
            </w:pPr>
          </w:p>
          <w:p>
            <w:pPr>
              <w:jc w:val="right"/>
              <w:rPr>
                <w:rFonts w:ascii="宋体"/>
                <w:sz w:val="28"/>
                <w:szCs w:val="28"/>
              </w:rPr>
            </w:pPr>
          </w:p>
          <w:p>
            <w:pPr>
              <w:jc w:val="right"/>
              <w:rPr>
                <w:rFonts w:ascii="宋体"/>
                <w:sz w:val="28"/>
                <w:szCs w:val="28"/>
              </w:rPr>
            </w:pPr>
          </w:p>
          <w:p>
            <w:pPr>
              <w:jc w:val="right"/>
              <w:rPr>
                <w:rFonts w:ascii="宋体"/>
                <w:sz w:val="28"/>
                <w:szCs w:val="28"/>
              </w:rPr>
            </w:pPr>
          </w:p>
          <w:p>
            <w:pPr>
              <w:rPr>
                <w:rFonts w:ascii="宋体"/>
                <w:sz w:val="28"/>
                <w:szCs w:val="28"/>
              </w:rPr>
            </w:pPr>
          </w:p>
          <w:p>
            <w:pPr>
              <w:rPr>
                <w:rFonts w:ascii="宋体"/>
                <w:sz w:val="28"/>
                <w:szCs w:val="28"/>
              </w:rPr>
            </w:pPr>
          </w:p>
          <w:p>
            <w:pPr>
              <w:rPr>
                <w:rFonts w:ascii="宋体"/>
                <w:sz w:val="28"/>
                <w:szCs w:val="28"/>
              </w:rPr>
            </w:pPr>
          </w:p>
          <w:p>
            <w:pPr>
              <w:jc w:val="right"/>
              <w:rPr>
                <w:rFonts w:ascii="宋体"/>
                <w:sz w:val="28"/>
                <w:szCs w:val="28"/>
              </w:rPr>
            </w:pPr>
          </w:p>
          <w:p>
            <w:pPr>
              <w:jc w:val="right"/>
              <w:rPr>
                <w:rFonts w:ascii="宋体"/>
                <w:sz w:val="28"/>
                <w:szCs w:val="28"/>
              </w:rPr>
            </w:pPr>
          </w:p>
          <w:p>
            <w:pPr>
              <w:jc w:val="right"/>
              <w:rPr>
                <w:rFonts w:ascii="宋体"/>
                <w:sz w:val="28"/>
                <w:szCs w:val="28"/>
              </w:rPr>
            </w:pPr>
          </w:p>
          <w:p>
            <w:pPr>
              <w:wordWrap w:val="0"/>
              <w:ind w:right="100"/>
              <w:jc w:val="right"/>
              <w:rPr>
                <w:rFonts w:ascii="宋体"/>
                <w:sz w:val="28"/>
                <w:szCs w:val="28"/>
              </w:rPr>
            </w:pPr>
            <w:r>
              <w:rPr>
                <w:rFonts w:hint="eastAsia" w:ascii="宋体" w:hAnsi="宋体" w:cs="宋体"/>
                <w:sz w:val="28"/>
                <w:szCs w:val="28"/>
              </w:rPr>
              <w:t>年     月     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Ex>
        <w:trPr>
          <w:cantSplit/>
          <w:trHeight w:val="2069" w:hRule="atLeast"/>
        </w:trPr>
        <w:tc>
          <w:tcPr>
            <w:tcW w:w="8228" w:type="dxa"/>
            <w:tcBorders>
              <w:top w:val="single" w:color="auto" w:sz="12" w:space="0"/>
              <w:bottom w:val="single" w:color="auto" w:sz="12" w:space="0"/>
            </w:tcBorders>
          </w:tcPr>
          <w:p>
            <w:pPr>
              <w:rPr>
                <w:rFonts w:ascii="宋体"/>
                <w:sz w:val="28"/>
                <w:szCs w:val="28"/>
              </w:rPr>
            </w:pPr>
            <w:r>
              <w:rPr>
                <w:rFonts w:hint="eastAsia" w:ascii="宋体" w:hAnsi="宋体" w:cs="宋体"/>
                <w:sz w:val="28"/>
                <w:szCs w:val="28"/>
              </w:rPr>
              <w:t>专家评估</w:t>
            </w:r>
          </w:p>
          <w:p>
            <w:pPr>
              <w:rPr>
                <w:rFonts w:ascii="宋体"/>
                <w:sz w:val="28"/>
                <w:szCs w:val="28"/>
              </w:rPr>
            </w:pPr>
          </w:p>
          <w:p>
            <w:pPr>
              <w:rPr>
                <w:rFonts w:ascii="宋体"/>
                <w:sz w:val="28"/>
                <w:szCs w:val="28"/>
              </w:rPr>
            </w:pPr>
          </w:p>
          <w:p>
            <w:pPr>
              <w:rPr>
                <w:rFonts w:ascii="宋体"/>
                <w:sz w:val="28"/>
                <w:szCs w:val="28"/>
              </w:rPr>
            </w:pPr>
          </w:p>
          <w:p>
            <w:pPr>
              <w:wordWrap w:val="0"/>
              <w:jc w:val="right"/>
              <w:rPr>
                <w:rFonts w:ascii="宋体"/>
                <w:sz w:val="28"/>
                <w:szCs w:val="28"/>
              </w:rPr>
            </w:pPr>
            <w:r>
              <w:rPr>
                <w:rFonts w:hint="eastAsia" w:ascii="宋体" w:hAnsi="宋体" w:cs="宋体"/>
                <w:sz w:val="28"/>
                <w:szCs w:val="28"/>
              </w:rPr>
              <w:t>年     月     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12" w:space="0"/>
          </w:tblBorders>
          <w:tblLayout w:type="fixed"/>
          <w:tblCellMar>
            <w:top w:w="0" w:type="dxa"/>
            <w:left w:w="108" w:type="dxa"/>
            <w:bottom w:w="0" w:type="dxa"/>
            <w:right w:w="108" w:type="dxa"/>
          </w:tblCellMar>
        </w:tblPrEx>
        <w:trPr>
          <w:cantSplit/>
          <w:trHeight w:val="1510" w:hRule="atLeast"/>
        </w:trPr>
        <w:tc>
          <w:tcPr>
            <w:tcW w:w="8228" w:type="dxa"/>
            <w:tcBorders>
              <w:top w:val="single" w:color="auto" w:sz="12" w:space="0"/>
              <w:bottom w:val="single" w:color="auto" w:sz="12" w:space="0"/>
            </w:tcBorders>
          </w:tcPr>
          <w:p>
            <w:pPr>
              <w:rPr>
                <w:rFonts w:ascii="宋体"/>
                <w:sz w:val="28"/>
                <w:szCs w:val="28"/>
              </w:rPr>
            </w:pPr>
            <w:r>
              <w:rPr>
                <w:rFonts w:hint="eastAsia" w:ascii="宋体" w:hAnsi="宋体" w:cs="宋体"/>
                <w:sz w:val="28"/>
                <w:szCs w:val="28"/>
              </w:rPr>
              <w:t>省妇联等级评定</w:t>
            </w:r>
          </w:p>
          <w:p>
            <w:pPr>
              <w:wordWrap w:val="0"/>
              <w:jc w:val="right"/>
              <w:rPr>
                <w:rFonts w:ascii="宋体"/>
                <w:sz w:val="28"/>
                <w:szCs w:val="28"/>
              </w:rPr>
            </w:pPr>
            <w:r>
              <w:rPr>
                <w:rFonts w:hint="eastAsia" w:ascii="宋体" w:hAnsi="宋体" w:cs="宋体"/>
                <w:sz w:val="28"/>
                <w:szCs w:val="28"/>
              </w:rPr>
              <w:t>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fldChar w:fldCharType="begin"/>
    </w:r>
    <w:r>
      <w:rPr>
        <w:rStyle w:val="6"/>
      </w:rPr>
      <w:instrText xml:space="preserve">PAGE  </w:instrText>
    </w:r>
    <w:r>
      <w:fldChar w:fldCharType="separate"/>
    </w:r>
    <w:r>
      <w:rPr>
        <w:rStyle w:val="6"/>
      </w:rPr>
      <w:t>1</w:t>
    </w:r>
    <w: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A68B8"/>
    <w:multiLevelType w:val="multilevel"/>
    <w:tmpl w:val="3A9A68B8"/>
    <w:lvl w:ilvl="0" w:tentative="0">
      <w:start w:val="1"/>
      <w:numFmt w:val="japaneseCounting"/>
      <w:lvlText w:val="%1、"/>
      <w:lvlJc w:val="left"/>
      <w:pPr>
        <w:tabs>
          <w:tab w:val="left" w:pos="720"/>
        </w:tabs>
        <w:ind w:left="720" w:hanging="72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02A"/>
    <w:rsid w:val="001027AB"/>
    <w:rsid w:val="001A6655"/>
    <w:rsid w:val="001C7BC4"/>
    <w:rsid w:val="004D23CC"/>
    <w:rsid w:val="005578F8"/>
    <w:rsid w:val="006A3822"/>
    <w:rsid w:val="009F10A3"/>
    <w:rsid w:val="00AE2205"/>
    <w:rsid w:val="00AF2C6A"/>
    <w:rsid w:val="00B336C5"/>
    <w:rsid w:val="00B8048A"/>
    <w:rsid w:val="00BC38D1"/>
    <w:rsid w:val="00D57CD6"/>
    <w:rsid w:val="00E11EC8"/>
    <w:rsid w:val="00FB5EA8"/>
    <w:rsid w:val="00FF002A"/>
    <w:rsid w:val="726D7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Plain Text"/>
    <w:basedOn w:val="1"/>
    <w:semiHidden/>
    <w:unhideWhenUsed/>
    <w:uiPriority w:val="99"/>
    <w:rPr>
      <w:rFonts w:ascii="宋体" w:hAnsi="Courier New"/>
      <w:kern w:val="0"/>
      <w:szCs w:val="20"/>
    </w:rPr>
  </w:style>
  <w:style w:type="paragraph" w:styleId="3">
    <w:name w:val="footer"/>
    <w:basedOn w:val="1"/>
    <w:link w:val="9"/>
    <w:unhideWhenUsed/>
    <w:uiPriority w:val="0"/>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page number"/>
    <w:uiPriority w:val="0"/>
    <w:rPr>
      <w:rFonts w:cs="Times New Roman"/>
    </w:rPr>
  </w:style>
  <w:style w:type="character" w:customStyle="1" w:styleId="8">
    <w:name w:val="页眉 Char"/>
    <w:basedOn w:val="5"/>
    <w:link w:val="4"/>
    <w:uiPriority w:val="99"/>
    <w:rPr>
      <w:sz w:val="18"/>
      <w:szCs w:val="18"/>
    </w:rPr>
  </w:style>
  <w:style w:type="character" w:customStyle="1" w:styleId="9">
    <w:name w:val="页脚 Char"/>
    <w:basedOn w:val="5"/>
    <w:link w:val="3"/>
    <w:uiPriority w:val="0"/>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Pages>
  <Words>591</Words>
  <Characters>3372</Characters>
  <Lines>28</Lines>
  <Paragraphs>7</Paragraphs>
  <TotalTime>0</TotalTime>
  <ScaleCrop>false</ScaleCrop>
  <LinksUpToDate>false</LinksUpToDate>
  <CharactersWithSpaces>3956</CharactersWithSpaces>
  <Application>WPS Office_11.1.0.8002_F1E327BC-269C-435d-A152-05C5408002CA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2017-07-17T08:29:00Z</dcterms:created>
  <dc:creator>lqx</dc:creator>
  <cp:lastModifiedBy>陈雅俊</cp:lastModifiedBy>
  <cp:lastPrinted>2014-02-24T00:09:00Z</cp:lastPrinted>
  <dcterms:modified xsi:type="dcterms:W3CDTF">2018-12-06T01:31:27Z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2052-11.1.0.8002</vt:lpwstr>
  </property>
</Properties>
</file>