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D265E">
      <w:pPr>
        <w:jc w:val="center"/>
        <w:rPr>
          <w:rFonts w:hint="default"/>
          <w:lang w:eastAsia="zh-CN"/>
        </w:rPr>
      </w:pPr>
      <w:r>
        <w:rPr>
          <w:rFonts w:hint="default" w:ascii="方正小标宋简体" w:hAnsi="方正小标宋简体" w:eastAsia="方正小标宋简体" w:cs="方正小标宋简体"/>
          <w:sz w:val="36"/>
          <w:szCs w:val="36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6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  <w:lang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“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荆楚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  <w:lang w:eastAsia="zh-CN"/>
        </w:rPr>
        <w:t>最美家庭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拟确定名单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30</w:t>
      </w:r>
      <w:r>
        <w:rPr>
          <w:rFonts w:hint="default" w:ascii="方正小标宋简体" w:hAnsi="方正小标宋简体" w:eastAsia="方正小标宋简体" w:cs="方正小标宋简体"/>
          <w:sz w:val="36"/>
          <w:szCs w:val="36"/>
          <w:lang w:eastAsia="zh-CN"/>
        </w:rPr>
        <w:t>户）</w:t>
      </w:r>
    </w:p>
    <w:tbl>
      <w:tblPr>
        <w:tblStyle w:val="6"/>
        <w:tblW w:w="0" w:type="auto"/>
        <w:tblInd w:w="-2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551"/>
        <w:gridCol w:w="5487"/>
      </w:tblGrid>
      <w:tr w14:paraId="72EC2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700" w:type="dxa"/>
            <w:noWrap w:val="0"/>
            <w:vAlign w:val="center"/>
          </w:tcPr>
          <w:p w14:paraId="7656BC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序号</w:t>
            </w:r>
          </w:p>
        </w:tc>
        <w:tc>
          <w:tcPr>
            <w:tcW w:w="2551" w:type="dxa"/>
            <w:noWrap w:val="0"/>
            <w:vAlign w:val="center"/>
          </w:tcPr>
          <w:p w14:paraId="262A4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家庭</w:t>
            </w:r>
          </w:p>
        </w:tc>
        <w:tc>
          <w:tcPr>
            <w:tcW w:w="5487" w:type="dxa"/>
            <w:noWrap w:val="0"/>
            <w:vAlign w:val="center"/>
          </w:tcPr>
          <w:p w14:paraId="1C091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vertAlign w:val="baseline"/>
                <w:lang w:eastAsia="zh-CN"/>
              </w:rPr>
              <w:t>家庭所在区域</w:t>
            </w:r>
          </w:p>
        </w:tc>
      </w:tr>
      <w:tr w14:paraId="34D9F2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0" w:type="dxa"/>
            <w:noWrap w:val="0"/>
            <w:vAlign w:val="center"/>
          </w:tcPr>
          <w:p w14:paraId="16AC8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551" w:type="dxa"/>
            <w:noWrap w:val="0"/>
            <w:vAlign w:val="center"/>
          </w:tcPr>
          <w:p w14:paraId="26E11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武汉陈  刚家庭</w:t>
            </w:r>
          </w:p>
        </w:tc>
        <w:tc>
          <w:tcPr>
            <w:tcW w:w="5487" w:type="dxa"/>
            <w:noWrap w:val="0"/>
            <w:vAlign w:val="center"/>
          </w:tcPr>
          <w:p w14:paraId="15174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武汉市洪山区鲁磨路388号喻家山庄</w:t>
            </w:r>
          </w:p>
        </w:tc>
      </w:tr>
      <w:tr w14:paraId="45DAD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00" w:type="dxa"/>
            <w:noWrap w:val="0"/>
            <w:vAlign w:val="center"/>
          </w:tcPr>
          <w:p w14:paraId="7AA2A11A">
            <w:pPr>
              <w:keepNext w:val="0"/>
              <w:keepLines w:val="0"/>
              <w:pageBreakBefore w:val="0"/>
              <w:widowControl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551" w:type="dxa"/>
            <w:noWrap w:val="0"/>
            <w:vAlign w:val="center"/>
          </w:tcPr>
          <w:p w14:paraId="3077F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武汉马盈盈家庭</w:t>
            </w:r>
          </w:p>
        </w:tc>
        <w:tc>
          <w:tcPr>
            <w:tcW w:w="5487" w:type="dxa"/>
            <w:noWrap w:val="0"/>
            <w:vAlign w:val="center"/>
          </w:tcPr>
          <w:p w14:paraId="14FD4A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武汉市洪山区珞喻路华润昆仑御</w:t>
            </w:r>
          </w:p>
        </w:tc>
      </w:tr>
      <w:tr w14:paraId="70CDD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700" w:type="dxa"/>
            <w:noWrap w:val="0"/>
            <w:vAlign w:val="center"/>
          </w:tcPr>
          <w:p w14:paraId="77723026">
            <w:pPr>
              <w:keepNext w:val="0"/>
              <w:keepLines w:val="0"/>
              <w:pageBreakBefore w:val="0"/>
              <w:widowControl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551" w:type="dxa"/>
            <w:noWrap w:val="0"/>
            <w:vAlign w:val="center"/>
          </w:tcPr>
          <w:p w14:paraId="63312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武汉熊菊芳家庭</w:t>
            </w:r>
          </w:p>
        </w:tc>
        <w:tc>
          <w:tcPr>
            <w:tcW w:w="5487" w:type="dxa"/>
            <w:noWrap w:val="0"/>
            <w:vAlign w:val="center"/>
          </w:tcPr>
          <w:p w14:paraId="74234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武汉市新洲区邾城街云梦街309号</w:t>
            </w:r>
          </w:p>
        </w:tc>
      </w:tr>
      <w:tr w14:paraId="6D242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0" w:type="dxa"/>
            <w:noWrap w:val="0"/>
            <w:vAlign w:val="center"/>
          </w:tcPr>
          <w:p w14:paraId="0E6BA80C">
            <w:pPr>
              <w:keepNext w:val="0"/>
              <w:keepLines w:val="0"/>
              <w:pageBreakBefore w:val="0"/>
              <w:widowControl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551" w:type="dxa"/>
            <w:noWrap w:val="0"/>
            <w:vAlign w:val="center"/>
          </w:tcPr>
          <w:p w14:paraId="41185F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黄石阮  缘家庭</w:t>
            </w:r>
          </w:p>
        </w:tc>
        <w:tc>
          <w:tcPr>
            <w:tcW w:w="5487" w:type="dxa"/>
            <w:noWrap w:val="0"/>
            <w:vAlign w:val="center"/>
          </w:tcPr>
          <w:p w14:paraId="7434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黄石市纺织二路当代满堂悦小区</w:t>
            </w:r>
          </w:p>
        </w:tc>
      </w:tr>
      <w:tr w14:paraId="08CCC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700" w:type="dxa"/>
            <w:noWrap w:val="0"/>
            <w:vAlign w:val="center"/>
          </w:tcPr>
          <w:p w14:paraId="19C9D912">
            <w:pPr>
              <w:keepNext w:val="0"/>
              <w:keepLines w:val="0"/>
              <w:pageBreakBefore w:val="0"/>
              <w:widowControl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551" w:type="dxa"/>
            <w:noWrap w:val="0"/>
            <w:vAlign w:val="center"/>
          </w:tcPr>
          <w:p w14:paraId="727BF8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黄石刘惠群家庭</w:t>
            </w:r>
          </w:p>
        </w:tc>
        <w:tc>
          <w:tcPr>
            <w:tcW w:w="5487" w:type="dxa"/>
            <w:noWrap w:val="0"/>
            <w:vAlign w:val="center"/>
          </w:tcPr>
          <w:p w14:paraId="6BEC5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黄石市大冶市金湖街道碧桂园珑湾</w:t>
            </w:r>
          </w:p>
        </w:tc>
      </w:tr>
      <w:tr w14:paraId="2F96A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00" w:type="dxa"/>
            <w:noWrap w:val="0"/>
            <w:vAlign w:val="center"/>
          </w:tcPr>
          <w:p w14:paraId="65EC24EB">
            <w:pPr>
              <w:keepNext w:val="0"/>
              <w:keepLines w:val="0"/>
              <w:pageBreakBefore w:val="0"/>
              <w:widowControl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551" w:type="dxa"/>
            <w:noWrap w:val="0"/>
            <w:vAlign w:val="center"/>
          </w:tcPr>
          <w:p w14:paraId="55162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十堰戈光月家庭</w:t>
            </w:r>
          </w:p>
        </w:tc>
        <w:tc>
          <w:tcPr>
            <w:tcW w:w="5487" w:type="dxa"/>
            <w:noWrap w:val="0"/>
            <w:vAlign w:val="center"/>
          </w:tcPr>
          <w:p w14:paraId="5834F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十堰市房县城关镇八里村</w:t>
            </w:r>
          </w:p>
        </w:tc>
      </w:tr>
      <w:tr w14:paraId="2CC20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700" w:type="dxa"/>
            <w:noWrap w:val="0"/>
            <w:vAlign w:val="center"/>
          </w:tcPr>
          <w:p w14:paraId="44597884">
            <w:pPr>
              <w:keepNext w:val="0"/>
              <w:keepLines w:val="0"/>
              <w:pageBreakBefore w:val="0"/>
              <w:widowControl w:val="0"/>
              <w:tabs>
                <w:tab w:val="left" w:pos="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6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551" w:type="dxa"/>
            <w:noWrap w:val="0"/>
            <w:vAlign w:val="center"/>
          </w:tcPr>
          <w:p w14:paraId="5285E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襄阳梁发双家庭</w:t>
            </w:r>
          </w:p>
        </w:tc>
        <w:tc>
          <w:tcPr>
            <w:tcW w:w="5487" w:type="dxa"/>
            <w:noWrap w:val="0"/>
            <w:vAlign w:val="center"/>
          </w:tcPr>
          <w:p w14:paraId="743A0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襄阳市樊城区江汉路65号汉江小区</w:t>
            </w:r>
          </w:p>
        </w:tc>
      </w:tr>
      <w:tr w14:paraId="4534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700" w:type="dxa"/>
            <w:noWrap w:val="0"/>
            <w:vAlign w:val="center"/>
          </w:tcPr>
          <w:p w14:paraId="68B18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2551" w:type="dxa"/>
            <w:noWrap w:val="0"/>
            <w:vAlign w:val="center"/>
          </w:tcPr>
          <w:p w14:paraId="6A08A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襄阳程传宏家庭</w:t>
            </w:r>
          </w:p>
        </w:tc>
        <w:tc>
          <w:tcPr>
            <w:tcW w:w="5487" w:type="dxa"/>
            <w:noWrap w:val="0"/>
            <w:vAlign w:val="center"/>
          </w:tcPr>
          <w:p w14:paraId="5FF8C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襄阳市保康县城关镇清溪路山水御府</w:t>
            </w:r>
          </w:p>
        </w:tc>
      </w:tr>
      <w:tr w14:paraId="43035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259A2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2551" w:type="dxa"/>
            <w:noWrap w:val="0"/>
            <w:vAlign w:val="center"/>
          </w:tcPr>
          <w:p w14:paraId="6871B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襄阳彭小林家庭</w:t>
            </w:r>
          </w:p>
        </w:tc>
        <w:tc>
          <w:tcPr>
            <w:tcW w:w="5487" w:type="dxa"/>
            <w:noWrap w:val="0"/>
            <w:vAlign w:val="center"/>
          </w:tcPr>
          <w:p w14:paraId="3A9E19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襄阳市谷城县石花镇中心学校</w:t>
            </w:r>
          </w:p>
        </w:tc>
      </w:tr>
      <w:tr w14:paraId="7CA01D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3FC31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kern w:val="2"/>
                <w:sz w:val="24"/>
                <w:szCs w:val="24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2551" w:type="dxa"/>
            <w:noWrap w:val="0"/>
            <w:vAlign w:val="center"/>
          </w:tcPr>
          <w:p w14:paraId="22E43B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宜昌刘雪莲家庭</w:t>
            </w:r>
          </w:p>
        </w:tc>
        <w:tc>
          <w:tcPr>
            <w:tcW w:w="5487" w:type="dxa"/>
            <w:noWrap w:val="0"/>
            <w:vAlign w:val="center"/>
          </w:tcPr>
          <w:p w14:paraId="6C1CA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宜昌市五峰土家族自治县渔洋关镇大房坪村</w:t>
            </w:r>
          </w:p>
        </w:tc>
      </w:tr>
      <w:tr w14:paraId="37456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2BDFA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551" w:type="dxa"/>
            <w:noWrap w:val="0"/>
            <w:vAlign w:val="center"/>
          </w:tcPr>
          <w:p w14:paraId="3B369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宜昌孙志峰家庭</w:t>
            </w:r>
          </w:p>
        </w:tc>
        <w:tc>
          <w:tcPr>
            <w:tcW w:w="5487" w:type="dxa"/>
            <w:noWrap w:val="0"/>
            <w:vAlign w:val="center"/>
          </w:tcPr>
          <w:p w14:paraId="7AFEF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宜昌市西陵区西陵花园</w:t>
            </w:r>
          </w:p>
        </w:tc>
      </w:tr>
      <w:tr w14:paraId="52AF8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48771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551" w:type="dxa"/>
            <w:noWrap w:val="0"/>
            <w:vAlign w:val="center"/>
          </w:tcPr>
          <w:p w14:paraId="2AD8DE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宜昌尚春霞家庭</w:t>
            </w:r>
          </w:p>
        </w:tc>
        <w:tc>
          <w:tcPr>
            <w:tcW w:w="5487" w:type="dxa"/>
            <w:noWrap w:val="0"/>
            <w:vAlign w:val="center"/>
          </w:tcPr>
          <w:p w14:paraId="4B2CB4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宜昌市当阳市庙前镇烟育路22号</w:t>
            </w:r>
          </w:p>
        </w:tc>
      </w:tr>
      <w:tr w14:paraId="274E5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39270A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2551" w:type="dxa"/>
            <w:noWrap w:val="0"/>
            <w:vAlign w:val="center"/>
          </w:tcPr>
          <w:p w14:paraId="274F66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荆州袁丹锐家庭</w:t>
            </w:r>
          </w:p>
        </w:tc>
        <w:tc>
          <w:tcPr>
            <w:tcW w:w="5487" w:type="dxa"/>
            <w:noWrap w:val="0"/>
            <w:vAlign w:val="center"/>
          </w:tcPr>
          <w:p w14:paraId="7C2BB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荆州市公安县第一中学教师公寓</w:t>
            </w:r>
          </w:p>
        </w:tc>
      </w:tr>
      <w:tr w14:paraId="0B7D7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1DCE0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2551" w:type="dxa"/>
            <w:noWrap w:val="0"/>
            <w:vAlign w:val="center"/>
          </w:tcPr>
          <w:p w14:paraId="1D0EC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荆门孔小梅家庭</w:t>
            </w:r>
          </w:p>
        </w:tc>
        <w:tc>
          <w:tcPr>
            <w:tcW w:w="5487" w:type="dxa"/>
            <w:noWrap w:val="0"/>
            <w:vAlign w:val="center"/>
          </w:tcPr>
          <w:p w14:paraId="4D8FC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荆门市沙洋县滨江新区汉津社区</w:t>
            </w:r>
          </w:p>
        </w:tc>
      </w:tr>
      <w:tr w14:paraId="2408D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1C4B5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2551" w:type="dxa"/>
            <w:noWrap w:val="0"/>
            <w:vAlign w:val="center"/>
          </w:tcPr>
          <w:p w14:paraId="05109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鄂州张文江家庭</w:t>
            </w:r>
          </w:p>
        </w:tc>
        <w:tc>
          <w:tcPr>
            <w:tcW w:w="5487" w:type="dxa"/>
            <w:noWrap w:val="0"/>
            <w:vAlign w:val="center"/>
          </w:tcPr>
          <w:p w14:paraId="048CA9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鄂州市沼山镇杨井村</w:t>
            </w:r>
          </w:p>
        </w:tc>
      </w:tr>
      <w:tr w14:paraId="6568E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47F98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2551" w:type="dxa"/>
            <w:noWrap w:val="0"/>
            <w:vAlign w:val="center"/>
          </w:tcPr>
          <w:p w14:paraId="231BC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鄂州王巧玲家庭</w:t>
            </w:r>
          </w:p>
        </w:tc>
        <w:tc>
          <w:tcPr>
            <w:tcW w:w="5487" w:type="dxa"/>
            <w:noWrap w:val="0"/>
            <w:vAlign w:val="center"/>
          </w:tcPr>
          <w:p w14:paraId="199A4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鄂州市华容区蒲团乡瓜圻村</w:t>
            </w:r>
          </w:p>
        </w:tc>
      </w:tr>
      <w:tr w14:paraId="2E656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5FD129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2551" w:type="dxa"/>
            <w:noWrap w:val="0"/>
            <w:vAlign w:val="center"/>
          </w:tcPr>
          <w:p w14:paraId="14DFA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孝感彭运秀家庭</w:t>
            </w:r>
          </w:p>
        </w:tc>
        <w:tc>
          <w:tcPr>
            <w:tcW w:w="5487" w:type="dxa"/>
            <w:noWrap w:val="0"/>
            <w:vAlign w:val="center"/>
          </w:tcPr>
          <w:p w14:paraId="2EEC77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孝感市汉川市南河乡老新村</w:t>
            </w:r>
          </w:p>
        </w:tc>
      </w:tr>
      <w:tr w14:paraId="1372AB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0940A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18</w:t>
            </w:r>
          </w:p>
        </w:tc>
        <w:tc>
          <w:tcPr>
            <w:tcW w:w="2551" w:type="dxa"/>
            <w:noWrap w:val="0"/>
            <w:vAlign w:val="center"/>
          </w:tcPr>
          <w:p w14:paraId="2B7B6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孝感祝  伟家庭</w:t>
            </w:r>
          </w:p>
        </w:tc>
        <w:tc>
          <w:tcPr>
            <w:tcW w:w="5487" w:type="dxa"/>
            <w:noWrap w:val="0"/>
            <w:vAlign w:val="center"/>
          </w:tcPr>
          <w:p w14:paraId="05B1D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孝感市孝南区广场街金港尚城</w:t>
            </w:r>
          </w:p>
        </w:tc>
      </w:tr>
      <w:tr w14:paraId="1B9DDD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5627B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2551" w:type="dxa"/>
            <w:noWrap w:val="0"/>
            <w:vAlign w:val="center"/>
          </w:tcPr>
          <w:p w14:paraId="32E69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黄冈王开明家庭</w:t>
            </w:r>
          </w:p>
        </w:tc>
        <w:tc>
          <w:tcPr>
            <w:tcW w:w="5487" w:type="dxa"/>
            <w:noWrap w:val="0"/>
            <w:vAlign w:val="center"/>
          </w:tcPr>
          <w:p w14:paraId="62F11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黄冈市罗田县九资河镇太阳寨村</w:t>
            </w:r>
          </w:p>
        </w:tc>
      </w:tr>
      <w:tr w14:paraId="121E1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25849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2551" w:type="dxa"/>
            <w:noWrap w:val="0"/>
            <w:vAlign w:val="center"/>
          </w:tcPr>
          <w:p w14:paraId="60951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咸宁张先英家庭</w:t>
            </w:r>
          </w:p>
        </w:tc>
        <w:tc>
          <w:tcPr>
            <w:tcW w:w="5487" w:type="dxa"/>
            <w:noWrap w:val="0"/>
            <w:vAlign w:val="center"/>
          </w:tcPr>
          <w:p w14:paraId="1B5707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咸宁市嘉鱼县潘家湾镇四邑村新村</w:t>
            </w:r>
          </w:p>
        </w:tc>
      </w:tr>
      <w:tr w14:paraId="76774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4B1CE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2551" w:type="dxa"/>
            <w:noWrap w:val="0"/>
            <w:vAlign w:val="center"/>
          </w:tcPr>
          <w:p w14:paraId="3A397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咸宁潘  蕾家庭</w:t>
            </w:r>
          </w:p>
        </w:tc>
        <w:tc>
          <w:tcPr>
            <w:tcW w:w="5487" w:type="dxa"/>
            <w:noWrap w:val="0"/>
            <w:vAlign w:val="center"/>
          </w:tcPr>
          <w:p w14:paraId="607552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咸宁市咸安区浮山街道天洁书华城</w:t>
            </w:r>
          </w:p>
        </w:tc>
      </w:tr>
      <w:tr w14:paraId="0651E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70D49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2551" w:type="dxa"/>
            <w:noWrap w:val="0"/>
            <w:vAlign w:val="center"/>
          </w:tcPr>
          <w:p w14:paraId="5F07EF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随州乔海涛家庭</w:t>
            </w:r>
          </w:p>
        </w:tc>
        <w:tc>
          <w:tcPr>
            <w:tcW w:w="5487" w:type="dxa"/>
            <w:noWrap w:val="0"/>
            <w:vAlign w:val="center"/>
          </w:tcPr>
          <w:p w14:paraId="644FC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随州市恒大御府</w:t>
            </w:r>
          </w:p>
        </w:tc>
      </w:tr>
      <w:tr w14:paraId="2EE56B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451F3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z w:val="24"/>
                <w:szCs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2551" w:type="dxa"/>
            <w:noWrap w:val="0"/>
            <w:vAlign w:val="center"/>
          </w:tcPr>
          <w:p w14:paraId="112F1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随州潘祥树家庭</w:t>
            </w:r>
          </w:p>
        </w:tc>
        <w:tc>
          <w:tcPr>
            <w:tcW w:w="5487" w:type="dxa"/>
            <w:noWrap w:val="0"/>
            <w:vAlign w:val="center"/>
          </w:tcPr>
          <w:p w14:paraId="647CF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随州市随县万福店农场凤凰山村</w:t>
            </w:r>
          </w:p>
        </w:tc>
      </w:tr>
      <w:tr w14:paraId="18E92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700" w:type="dxa"/>
            <w:noWrap w:val="0"/>
            <w:vAlign w:val="center"/>
          </w:tcPr>
          <w:p w14:paraId="2939A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551" w:type="dxa"/>
            <w:noWrap w:val="0"/>
            <w:vAlign w:val="center"/>
          </w:tcPr>
          <w:p w14:paraId="2CDD8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恩施吴  苑家庭</w:t>
            </w:r>
          </w:p>
        </w:tc>
        <w:tc>
          <w:tcPr>
            <w:tcW w:w="5487" w:type="dxa"/>
            <w:noWrap w:val="0"/>
            <w:vAlign w:val="center"/>
          </w:tcPr>
          <w:p w14:paraId="664069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恩施州建始县柏腊树社区璞玉岛商住小区</w:t>
            </w:r>
          </w:p>
        </w:tc>
      </w:tr>
      <w:tr w14:paraId="65785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108D9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551" w:type="dxa"/>
            <w:noWrap w:val="0"/>
            <w:vAlign w:val="center"/>
          </w:tcPr>
          <w:p w14:paraId="1FC70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恩施黄海艳家庭</w:t>
            </w:r>
          </w:p>
        </w:tc>
        <w:tc>
          <w:tcPr>
            <w:tcW w:w="5487" w:type="dxa"/>
            <w:noWrap w:val="0"/>
            <w:vAlign w:val="center"/>
          </w:tcPr>
          <w:p w14:paraId="78A49C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恩施州宣恩县高罗镇龙河村</w:t>
            </w:r>
          </w:p>
        </w:tc>
      </w:tr>
      <w:tr w14:paraId="532F9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6B1096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2551" w:type="dxa"/>
            <w:noWrap w:val="0"/>
            <w:vAlign w:val="center"/>
          </w:tcPr>
          <w:p w14:paraId="77154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天门王永新家庭</w:t>
            </w:r>
          </w:p>
        </w:tc>
        <w:tc>
          <w:tcPr>
            <w:tcW w:w="5487" w:type="dxa"/>
            <w:noWrap w:val="0"/>
            <w:vAlign w:val="center"/>
          </w:tcPr>
          <w:p w14:paraId="23F00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天门市竟陵街道办事处阳光丽景湾</w:t>
            </w:r>
          </w:p>
        </w:tc>
      </w:tr>
      <w:tr w14:paraId="47A5F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0" w:type="dxa"/>
            <w:noWrap w:val="0"/>
            <w:vAlign w:val="center"/>
          </w:tcPr>
          <w:p w14:paraId="17D54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  <w:t>27</w:t>
            </w:r>
          </w:p>
        </w:tc>
        <w:tc>
          <w:tcPr>
            <w:tcW w:w="2551" w:type="dxa"/>
            <w:noWrap w:val="0"/>
            <w:vAlign w:val="center"/>
          </w:tcPr>
          <w:p w14:paraId="36CD4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潜江何姗杉家庭</w:t>
            </w:r>
          </w:p>
        </w:tc>
        <w:tc>
          <w:tcPr>
            <w:tcW w:w="5487" w:type="dxa"/>
            <w:noWrap w:val="0"/>
            <w:vAlign w:val="center"/>
          </w:tcPr>
          <w:p w14:paraId="22AF2B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潜江市潜阳中路农机小区</w:t>
            </w:r>
          </w:p>
        </w:tc>
      </w:tr>
      <w:tr w14:paraId="2C075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700" w:type="dxa"/>
            <w:noWrap w:val="0"/>
            <w:vAlign w:val="center"/>
          </w:tcPr>
          <w:p w14:paraId="234F4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551" w:type="dxa"/>
            <w:noWrap w:val="0"/>
            <w:vAlign w:val="center"/>
          </w:tcPr>
          <w:p w14:paraId="22F8E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神农架谭荣清家庭</w:t>
            </w:r>
          </w:p>
        </w:tc>
        <w:tc>
          <w:tcPr>
            <w:tcW w:w="5487" w:type="dxa"/>
            <w:noWrap w:val="0"/>
            <w:vAlign w:val="center"/>
          </w:tcPr>
          <w:p w14:paraId="4F5FF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神农架林区红坪镇官封村</w:t>
            </w:r>
          </w:p>
        </w:tc>
      </w:tr>
      <w:tr w14:paraId="149E8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700" w:type="dxa"/>
            <w:noWrap w:val="0"/>
            <w:vAlign w:val="center"/>
          </w:tcPr>
          <w:p w14:paraId="08D5D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551" w:type="dxa"/>
            <w:noWrap w:val="0"/>
            <w:vAlign w:val="center"/>
          </w:tcPr>
          <w:p w14:paraId="6777A7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省直赵  静家庭</w:t>
            </w:r>
          </w:p>
        </w:tc>
        <w:tc>
          <w:tcPr>
            <w:tcW w:w="5487" w:type="dxa"/>
            <w:noWrap w:val="0"/>
            <w:vAlign w:val="center"/>
          </w:tcPr>
          <w:p w14:paraId="089947DF">
            <w:pPr>
              <w:keepNext w:val="0"/>
              <w:keepLines w:val="0"/>
              <w:pageBreakBefore w:val="0"/>
              <w:widowControl w:val="0"/>
              <w:tabs>
                <w:tab w:val="left" w:pos="37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武汉市积玉桥四清理社区嘉景花园</w:t>
            </w:r>
          </w:p>
        </w:tc>
      </w:tr>
      <w:tr w14:paraId="61CB7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700" w:type="dxa"/>
            <w:noWrap w:val="0"/>
            <w:vAlign w:val="center"/>
          </w:tcPr>
          <w:p w14:paraId="7C31D1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551" w:type="dxa"/>
            <w:noWrap w:val="0"/>
            <w:vAlign w:val="center"/>
          </w:tcPr>
          <w:p w14:paraId="7978D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color w:val="auto"/>
                <w:spacing w:val="-6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省直缪  琪家庭</w:t>
            </w:r>
          </w:p>
        </w:tc>
        <w:tc>
          <w:tcPr>
            <w:tcW w:w="5487" w:type="dxa"/>
            <w:noWrap w:val="0"/>
            <w:vAlign w:val="center"/>
          </w:tcPr>
          <w:p w14:paraId="2C9DF2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outlineLvl w:val="9"/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国标仿宋" w:hAnsi="国标仿宋" w:eastAsia="国标仿宋" w:cs="国标仿宋"/>
                <w:spacing w:val="-6"/>
                <w:sz w:val="24"/>
                <w:szCs w:val="24"/>
                <w:lang w:val="en-US" w:eastAsia="zh-CN"/>
              </w:rPr>
              <w:t>武汉市武昌区水岸星城</w:t>
            </w:r>
          </w:p>
        </w:tc>
      </w:tr>
    </w:tbl>
    <w:p w14:paraId="72EEE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jc w:val="center"/>
        <w:textAlignment w:val="auto"/>
        <w:outlineLvl w:val="9"/>
        <w:rPr>
          <w:rFonts w:hint="eastAsia" w:ascii="国标仿宋" w:hAnsi="国标仿宋" w:eastAsia="国标仿宋" w:cs="国标仿宋"/>
          <w:spacing w:val="-6"/>
          <w:sz w:val="24"/>
          <w:szCs w:val="24"/>
          <w:lang w:val="en-US" w:eastAsia="zh-CN"/>
        </w:rPr>
      </w:pPr>
    </w:p>
    <w:p w14:paraId="109D709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大标宋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国标仿宋">
    <w:altName w:val="仿宋"/>
    <w:panose1 w:val="020005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67E5C0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BC35042"/>
    <w:rsid w:val="27FDD8BD"/>
    <w:rsid w:val="397C5249"/>
    <w:rsid w:val="3BFFBCD1"/>
    <w:rsid w:val="3D7CA43E"/>
    <w:rsid w:val="3DEFEE24"/>
    <w:rsid w:val="3E7F16B5"/>
    <w:rsid w:val="3EA24A35"/>
    <w:rsid w:val="3FEFD2B0"/>
    <w:rsid w:val="44FE9981"/>
    <w:rsid w:val="45EC176F"/>
    <w:rsid w:val="56FFC5D2"/>
    <w:rsid w:val="57EF3CDE"/>
    <w:rsid w:val="585E4242"/>
    <w:rsid w:val="5AFF9DA8"/>
    <w:rsid w:val="5FFE5F6F"/>
    <w:rsid w:val="67EE63EE"/>
    <w:rsid w:val="67FDAAE4"/>
    <w:rsid w:val="6EDE7BA3"/>
    <w:rsid w:val="6EFD0D26"/>
    <w:rsid w:val="72CEB624"/>
    <w:rsid w:val="73AFAD52"/>
    <w:rsid w:val="77F5280A"/>
    <w:rsid w:val="7BBF6B89"/>
    <w:rsid w:val="7BF97A91"/>
    <w:rsid w:val="7BFDD0C6"/>
    <w:rsid w:val="7D7F1CB4"/>
    <w:rsid w:val="7DACFFFC"/>
    <w:rsid w:val="7EDDCE89"/>
    <w:rsid w:val="7F5689F8"/>
    <w:rsid w:val="7F7B8664"/>
    <w:rsid w:val="7FB3ADCF"/>
    <w:rsid w:val="7FF750B3"/>
    <w:rsid w:val="B5DF9C20"/>
    <w:rsid w:val="B6F53620"/>
    <w:rsid w:val="B97FEF0D"/>
    <w:rsid w:val="B9FF4853"/>
    <w:rsid w:val="BD75E4A3"/>
    <w:rsid w:val="BDBB1A88"/>
    <w:rsid w:val="BDFE0610"/>
    <w:rsid w:val="C5EFEAD5"/>
    <w:rsid w:val="CF7F4F66"/>
    <w:rsid w:val="D93E37F8"/>
    <w:rsid w:val="D9FF30A1"/>
    <w:rsid w:val="DBDF6004"/>
    <w:rsid w:val="DEFEE260"/>
    <w:rsid w:val="DF35EEB6"/>
    <w:rsid w:val="DFCCDEC9"/>
    <w:rsid w:val="DFEE492A"/>
    <w:rsid w:val="E2D9CC20"/>
    <w:rsid w:val="ED7AE728"/>
    <w:rsid w:val="EF5E98A2"/>
    <w:rsid w:val="EFCAF76F"/>
    <w:rsid w:val="EFFBAC2E"/>
    <w:rsid w:val="FA5FC228"/>
    <w:rsid w:val="FAF735F9"/>
    <w:rsid w:val="FD7B1A34"/>
    <w:rsid w:val="FDDE35EE"/>
    <w:rsid w:val="FF1F6FAE"/>
    <w:rsid w:val="FF4DB2BA"/>
    <w:rsid w:val="FF7FCFF6"/>
    <w:rsid w:val="FFF7DED5"/>
    <w:rsid w:val="FFFFE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0" w:after="140" w:line="276" w:lineRule="auto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957</Words>
  <Characters>1045</Characters>
  <Lines>0</Lines>
  <Paragraphs>0</Paragraphs>
  <TotalTime>48</TotalTime>
  <ScaleCrop>false</ScaleCrop>
  <LinksUpToDate>false</LinksUpToDate>
  <CharactersWithSpaces>1072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2026-09-30T20:42:00Z</dcterms:created>
  <dc:creator>administered</dc:creator>
  <cp:lastModifiedBy>Aurora</cp:lastModifiedBy>
  <dcterms:modified xsi:type="dcterms:W3CDTF">2026-10-09T02:18:47Z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eyJoZGlkIjoiNGIxMTJmMzMwMTcxYjI0ODQyZDY1MDg3ZWRjNTc4ZDQiLCJ1c2VySWQiOiI5NDg3NzA1ODgifQ==</vt:lpwstr>
  </property>
  <property fmtid="{D5CDD505-2E9C-101B-9397-08002B2CF9AE}" pid="4" name="ICV">
    <vt:lpwstr>D0A1B427484549219103E43B1DE60353_13</vt:lpwstr>
  </property>
</Properties>
</file>